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A2" w:rsidRDefault="00A830A2">
      <w:pPr>
        <w:jc w:val="center"/>
        <w:rPr>
          <w:rFonts w:ascii="ＭＳ Ｐ明朝" w:eastAsia="ＭＳ Ｐ明朝" w:hAnsi="ＭＳ Ｐ明朝"/>
          <w:b/>
          <w:bCs/>
          <w:sz w:val="28"/>
          <w:szCs w:val="32"/>
        </w:rPr>
      </w:pPr>
      <w:bookmarkStart w:id="0" w:name="_GoBack"/>
      <w:bookmarkEnd w:id="0"/>
    </w:p>
    <w:p w:rsidR="004F5D56" w:rsidRPr="0000082A" w:rsidRDefault="000B4E4F">
      <w:pPr>
        <w:jc w:val="center"/>
        <w:rPr>
          <w:rFonts w:ascii="ＭＳ Ｐ明朝" w:eastAsia="ＭＳ Ｐ明朝" w:hAnsi="ＭＳ Ｐ明朝"/>
          <w:b/>
          <w:bCs/>
          <w:sz w:val="28"/>
          <w:szCs w:val="32"/>
        </w:rPr>
      </w:pPr>
      <w:r w:rsidRPr="0000082A">
        <w:rPr>
          <w:rFonts w:ascii="ＭＳ Ｐ明朝" w:eastAsia="ＭＳ Ｐ明朝" w:hAnsi="ＭＳ Ｐ明朝" w:hint="eastAsia"/>
          <w:b/>
          <w:bCs/>
          <w:sz w:val="28"/>
          <w:szCs w:val="32"/>
        </w:rPr>
        <w:t>第</w:t>
      </w:r>
      <w:r w:rsidR="00675C54">
        <w:rPr>
          <w:rFonts w:ascii="ＭＳ Ｐ明朝" w:eastAsia="ＭＳ Ｐ明朝" w:hAnsi="ＭＳ Ｐ明朝" w:hint="eastAsia"/>
          <w:b/>
          <w:bCs/>
          <w:sz w:val="28"/>
          <w:szCs w:val="32"/>
        </w:rPr>
        <w:t>３</w:t>
      </w:r>
      <w:r w:rsidR="00167142" w:rsidRPr="0000082A">
        <w:rPr>
          <w:rFonts w:ascii="ＭＳ Ｐ明朝" w:eastAsia="ＭＳ Ｐ明朝" w:hAnsi="ＭＳ Ｐ明朝" w:hint="eastAsia"/>
          <w:b/>
          <w:bCs/>
          <w:sz w:val="28"/>
          <w:szCs w:val="32"/>
        </w:rPr>
        <w:t>回</w:t>
      </w:r>
      <w:r w:rsidR="000F4B6F" w:rsidRPr="0000082A">
        <w:rPr>
          <w:rFonts w:ascii="ＭＳ Ｐ明朝" w:eastAsia="ＭＳ Ｐ明朝" w:hAnsi="ＭＳ Ｐ明朝" w:hint="eastAsia"/>
          <w:b/>
          <w:bCs/>
          <w:sz w:val="28"/>
          <w:szCs w:val="32"/>
        </w:rPr>
        <w:t>出雲血液</w:t>
      </w:r>
      <w:r w:rsidR="00167142" w:rsidRPr="0000082A">
        <w:rPr>
          <w:rFonts w:ascii="ＭＳ Ｐ明朝" w:eastAsia="ＭＳ Ｐ明朝" w:hAnsi="ＭＳ Ｐ明朝" w:hint="eastAsia"/>
          <w:b/>
          <w:bCs/>
          <w:sz w:val="28"/>
          <w:szCs w:val="32"/>
        </w:rPr>
        <w:t>カンファレンス</w:t>
      </w:r>
      <w:r w:rsidR="00237D4F" w:rsidRPr="0000082A">
        <w:rPr>
          <w:rFonts w:ascii="ＭＳ Ｐ明朝" w:eastAsia="ＭＳ Ｐ明朝" w:hAnsi="ＭＳ Ｐ明朝" w:hint="eastAsia"/>
          <w:b/>
          <w:bCs/>
          <w:sz w:val="28"/>
          <w:szCs w:val="32"/>
        </w:rPr>
        <w:t>のご案内</w:t>
      </w:r>
    </w:p>
    <w:p w:rsidR="00C33328" w:rsidRPr="00EE434F" w:rsidRDefault="00C33328" w:rsidP="00391F1F">
      <w:pPr>
        <w:ind w:firstLine="5460"/>
        <w:jc w:val="left"/>
        <w:rPr>
          <w:rFonts w:ascii="ＭＳ Ｐ明朝" w:eastAsia="ＭＳ Ｐ明朝" w:hAnsi="ＭＳ Ｐ明朝"/>
          <w:bCs/>
          <w:szCs w:val="21"/>
        </w:rPr>
      </w:pPr>
      <w:r w:rsidRPr="00EE434F">
        <w:rPr>
          <w:rFonts w:ascii="ＭＳ Ｐ明朝" w:eastAsia="ＭＳ Ｐ明朝" w:hAnsi="ＭＳ Ｐ明朝" w:hint="eastAsia"/>
          <w:bCs/>
          <w:szCs w:val="21"/>
        </w:rPr>
        <w:t>主催：</w:t>
      </w:r>
      <w:r w:rsidR="00554332" w:rsidRPr="00EE434F">
        <w:rPr>
          <w:rFonts w:ascii="ＭＳ Ｐ明朝" w:eastAsia="ＭＳ Ｐ明朝" w:hAnsi="ＭＳ Ｐ明朝" w:hint="eastAsia"/>
          <w:bCs/>
          <w:szCs w:val="21"/>
        </w:rPr>
        <w:t xml:space="preserve"> </w:t>
      </w:r>
      <w:r w:rsidRPr="00EE434F">
        <w:rPr>
          <w:rFonts w:ascii="ＭＳ Ｐ明朝" w:eastAsia="ＭＳ Ｐ明朝" w:hAnsi="ＭＳ Ｐ明朝" w:hint="eastAsia"/>
          <w:bCs/>
          <w:szCs w:val="21"/>
        </w:rPr>
        <w:t>ベックマン・コールター株式会社</w:t>
      </w:r>
    </w:p>
    <w:p w:rsidR="00C33328" w:rsidRPr="00EE434F" w:rsidRDefault="00C33328" w:rsidP="00391F1F">
      <w:pPr>
        <w:ind w:firstLine="5460"/>
        <w:jc w:val="left"/>
        <w:rPr>
          <w:rFonts w:ascii="ＭＳ Ｐ明朝" w:eastAsia="ＭＳ Ｐ明朝" w:hAnsi="ＭＳ Ｐ明朝"/>
          <w:bCs/>
          <w:szCs w:val="21"/>
        </w:rPr>
      </w:pPr>
      <w:r w:rsidRPr="00EE434F">
        <w:rPr>
          <w:rFonts w:ascii="ＭＳ Ｐ明朝" w:eastAsia="ＭＳ Ｐ明朝" w:hAnsi="ＭＳ Ｐ明朝" w:hint="eastAsia"/>
          <w:bCs/>
          <w:szCs w:val="21"/>
        </w:rPr>
        <w:t>協催：</w:t>
      </w:r>
      <w:r w:rsidR="00554332" w:rsidRPr="00EE434F">
        <w:rPr>
          <w:rFonts w:ascii="ＭＳ Ｐ明朝" w:eastAsia="ＭＳ Ｐ明朝" w:hAnsi="ＭＳ Ｐ明朝" w:hint="eastAsia"/>
          <w:bCs/>
          <w:szCs w:val="21"/>
        </w:rPr>
        <w:t xml:space="preserve"> </w:t>
      </w:r>
      <w:r w:rsidR="00667897">
        <w:rPr>
          <w:rFonts w:ascii="ＭＳ Ｐ明朝" w:eastAsia="ＭＳ Ｐ明朝" w:hAnsi="ＭＳ Ｐ明朝" w:hint="eastAsia"/>
          <w:bCs/>
          <w:szCs w:val="21"/>
        </w:rPr>
        <w:t>（</w:t>
      </w:r>
      <w:r w:rsidRPr="00EE434F">
        <w:rPr>
          <w:rFonts w:ascii="ＭＳ Ｐ明朝" w:eastAsia="ＭＳ Ｐ明朝" w:hAnsi="ＭＳ Ｐ明朝" w:hint="eastAsia"/>
          <w:bCs/>
          <w:szCs w:val="21"/>
        </w:rPr>
        <w:t>一社</w:t>
      </w:r>
      <w:r w:rsidR="00667897">
        <w:rPr>
          <w:rFonts w:ascii="ＭＳ Ｐ明朝" w:eastAsia="ＭＳ Ｐ明朝" w:hAnsi="ＭＳ Ｐ明朝" w:hint="eastAsia"/>
          <w:bCs/>
          <w:szCs w:val="21"/>
        </w:rPr>
        <w:t>）</w:t>
      </w:r>
      <w:r w:rsidRPr="00EE434F">
        <w:rPr>
          <w:rFonts w:ascii="ＭＳ Ｐ明朝" w:eastAsia="ＭＳ Ｐ明朝" w:hAnsi="ＭＳ Ｐ明朝" w:hint="eastAsia"/>
          <w:bCs/>
          <w:szCs w:val="21"/>
        </w:rPr>
        <w:t>島根県臨床検査技師会</w:t>
      </w:r>
    </w:p>
    <w:p w:rsidR="00167142" w:rsidRPr="00EE434F" w:rsidRDefault="00C33328" w:rsidP="007C4D00">
      <w:pPr>
        <w:spacing w:afterLines="50" w:after="180"/>
        <w:ind w:firstLine="5460"/>
        <w:jc w:val="left"/>
        <w:rPr>
          <w:rFonts w:ascii="ＭＳ Ｐ明朝" w:eastAsia="ＭＳ Ｐ明朝" w:hAnsi="ＭＳ Ｐ明朝"/>
          <w:bCs/>
          <w:szCs w:val="21"/>
        </w:rPr>
      </w:pPr>
      <w:r w:rsidRPr="00EE434F">
        <w:rPr>
          <w:rFonts w:ascii="ＭＳ Ｐ明朝" w:eastAsia="ＭＳ Ｐ明朝" w:hAnsi="ＭＳ Ｐ明朝" w:hint="eastAsia"/>
          <w:bCs/>
          <w:szCs w:val="21"/>
        </w:rPr>
        <w:t>担当：</w:t>
      </w:r>
      <w:r w:rsidR="00554332" w:rsidRPr="00EE434F">
        <w:rPr>
          <w:rFonts w:ascii="ＭＳ Ｐ明朝" w:eastAsia="ＭＳ Ｐ明朝" w:hAnsi="ＭＳ Ｐ明朝" w:hint="eastAsia"/>
          <w:bCs/>
          <w:szCs w:val="21"/>
        </w:rPr>
        <w:t xml:space="preserve"> </w:t>
      </w:r>
      <w:r w:rsidR="0000082A" w:rsidRPr="00EE434F">
        <w:rPr>
          <w:rFonts w:ascii="ＭＳ Ｐ明朝" w:eastAsia="ＭＳ Ｐ明朝" w:hAnsi="ＭＳ Ｐ明朝" w:hint="eastAsia"/>
          <w:bCs/>
          <w:szCs w:val="21"/>
        </w:rPr>
        <w:t>同 臨床血液部門</w:t>
      </w:r>
    </w:p>
    <w:p w:rsidR="0000082A" w:rsidRPr="00F72B0A" w:rsidRDefault="00982521" w:rsidP="00125702">
      <w:pPr>
        <w:pStyle w:val="a3"/>
        <w:ind w:firstLineChars="100" w:firstLine="200"/>
        <w:rPr>
          <w:rFonts w:ascii="ＭＳ Ｐ明朝" w:eastAsia="ＭＳ Ｐ明朝" w:hAnsi="ＭＳ Ｐ明朝" w:cs="Meiryo UI"/>
          <w:sz w:val="20"/>
          <w:szCs w:val="21"/>
        </w:rPr>
      </w:pPr>
      <w:r w:rsidRPr="00F72B0A">
        <w:rPr>
          <w:rFonts w:ascii="ＭＳ Ｐ明朝" w:eastAsia="ＭＳ Ｐ明朝" w:hAnsi="ＭＳ Ｐ明朝" w:cs="Meiryo UI" w:hint="eastAsia"/>
          <w:sz w:val="20"/>
          <w:szCs w:val="21"/>
        </w:rPr>
        <w:t xml:space="preserve">謹啓 </w:t>
      </w:r>
    </w:p>
    <w:p w:rsidR="00492AFC" w:rsidRPr="00F72B0A" w:rsidRDefault="00982521" w:rsidP="00DB41C0">
      <w:pPr>
        <w:pStyle w:val="a3"/>
        <w:ind w:firstLine="210"/>
        <w:rPr>
          <w:rFonts w:ascii="ＭＳ Ｐ明朝" w:eastAsia="ＭＳ Ｐ明朝" w:hAnsi="ＭＳ Ｐ明朝"/>
          <w:sz w:val="20"/>
          <w:szCs w:val="21"/>
        </w:rPr>
      </w:pPr>
      <w:r w:rsidRPr="00F72B0A">
        <w:rPr>
          <w:rFonts w:ascii="ＭＳ Ｐ明朝" w:eastAsia="ＭＳ Ｐ明朝" w:hAnsi="ＭＳ Ｐ明朝" w:cs="Meiryo UI" w:hint="eastAsia"/>
          <w:sz w:val="20"/>
          <w:szCs w:val="21"/>
        </w:rPr>
        <w:t>時下ますますご清祥のこととお慶び申し上げます。平素は</w:t>
      </w:r>
      <w:r w:rsidR="0000082A" w:rsidRPr="00F72B0A">
        <w:rPr>
          <w:rFonts w:ascii="ＭＳ Ｐ明朝" w:eastAsia="ＭＳ Ｐ明朝" w:hAnsi="ＭＳ Ｐ明朝" w:cs="Meiryo UI" w:hint="eastAsia"/>
          <w:sz w:val="20"/>
          <w:szCs w:val="21"/>
        </w:rPr>
        <w:t>格別のご高配を賜り</w:t>
      </w:r>
      <w:r w:rsidR="00125702" w:rsidRPr="00F72B0A">
        <w:rPr>
          <w:rFonts w:ascii="ＭＳ Ｐ明朝" w:eastAsia="ＭＳ Ｐ明朝" w:hAnsi="ＭＳ Ｐ明朝" w:hint="eastAsia"/>
          <w:sz w:val="20"/>
          <w:szCs w:val="21"/>
        </w:rPr>
        <w:t>お礼申し上げます。</w:t>
      </w:r>
    </w:p>
    <w:p w:rsidR="00EC7C05" w:rsidRPr="00F72B0A" w:rsidRDefault="00237D4F" w:rsidP="00EE434F">
      <w:pPr>
        <w:ind w:left="142"/>
        <w:rPr>
          <w:rFonts w:ascii="ＭＳ Ｐ明朝" w:eastAsia="ＭＳ Ｐ明朝" w:hAnsi="ＭＳ Ｐ明朝"/>
          <w:sz w:val="20"/>
          <w:szCs w:val="21"/>
        </w:rPr>
      </w:pPr>
      <w:r w:rsidRPr="00F72B0A">
        <w:rPr>
          <w:rFonts w:ascii="ＭＳ Ｐ明朝" w:eastAsia="ＭＳ Ｐ明朝" w:hAnsi="ＭＳ Ｐ明朝" w:hint="eastAsia"/>
          <w:sz w:val="20"/>
          <w:szCs w:val="21"/>
        </w:rPr>
        <w:t>さて、</w:t>
      </w:r>
      <w:r w:rsidR="000F4B6F" w:rsidRPr="00F72B0A">
        <w:rPr>
          <w:rFonts w:ascii="ＭＳ Ｐ明朝" w:eastAsia="ＭＳ Ｐ明朝" w:hAnsi="ＭＳ Ｐ明朝" w:hint="eastAsia"/>
          <w:sz w:val="20"/>
          <w:szCs w:val="21"/>
        </w:rPr>
        <w:t>このたび</w:t>
      </w:r>
      <w:r w:rsidR="00EC7C05" w:rsidRPr="00F72B0A">
        <w:rPr>
          <w:rFonts w:ascii="ＭＳ Ｐ明朝" w:eastAsia="ＭＳ Ｐ明朝" w:hAnsi="ＭＳ Ｐ明朝" w:hint="eastAsia"/>
          <w:sz w:val="20"/>
          <w:szCs w:val="21"/>
        </w:rPr>
        <w:t>昨年</w:t>
      </w:r>
      <w:r w:rsidR="00675C54">
        <w:rPr>
          <w:rFonts w:ascii="ＭＳ Ｐ明朝" w:eastAsia="ＭＳ Ｐ明朝" w:hAnsi="ＭＳ Ｐ明朝" w:hint="eastAsia"/>
          <w:sz w:val="20"/>
          <w:szCs w:val="21"/>
        </w:rPr>
        <w:t>一昨年に</w:t>
      </w:r>
      <w:r w:rsidR="00EC7C05" w:rsidRPr="00F72B0A">
        <w:rPr>
          <w:rFonts w:ascii="ＭＳ Ｐ明朝" w:eastAsia="ＭＳ Ｐ明朝" w:hAnsi="ＭＳ Ｐ明朝" w:hint="eastAsia"/>
          <w:sz w:val="20"/>
          <w:szCs w:val="21"/>
        </w:rPr>
        <w:t>続き</w:t>
      </w:r>
      <w:r w:rsidR="002D5945" w:rsidRPr="00F72B0A">
        <w:rPr>
          <w:rFonts w:ascii="ＭＳ Ｐ明朝" w:eastAsia="ＭＳ Ｐ明朝" w:hAnsi="ＭＳ Ｐ明朝" w:hint="eastAsia"/>
          <w:sz w:val="20"/>
          <w:szCs w:val="21"/>
        </w:rPr>
        <w:t>常</w:t>
      </w:r>
      <w:r w:rsidR="000B4E4F" w:rsidRPr="00F72B0A">
        <w:rPr>
          <w:rFonts w:ascii="ＭＳ Ｐ明朝" w:eastAsia="ＭＳ Ｐ明朝" w:hAnsi="ＭＳ Ｐ明朝" w:cs="Meiryo UI" w:hint="eastAsia"/>
          <w:sz w:val="20"/>
          <w:szCs w:val="21"/>
        </w:rPr>
        <w:t>名 政弘先生</w:t>
      </w:r>
      <w:r w:rsidR="00301C45" w:rsidRPr="00F72B0A">
        <w:rPr>
          <w:rFonts w:ascii="ＭＳ Ｐ明朝" w:eastAsia="ＭＳ Ｐ明朝" w:hAnsi="ＭＳ Ｐ明朝" w:hint="eastAsia"/>
          <w:sz w:val="20"/>
          <w:szCs w:val="21"/>
        </w:rPr>
        <w:t>をお招きし、</w:t>
      </w:r>
      <w:r w:rsidR="0000082A" w:rsidRPr="00F72B0A">
        <w:rPr>
          <w:rFonts w:ascii="ＭＳ Ｐ明朝" w:eastAsia="ＭＳ Ｐ明朝" w:hAnsi="ＭＳ Ｐ明朝" w:cs="Meiryo UI" w:hint="eastAsia"/>
          <w:kern w:val="0"/>
          <w:sz w:val="20"/>
          <w:szCs w:val="21"/>
        </w:rPr>
        <w:t>血液セミナーを開催する運びになりましたのでご案内申し上げます</w:t>
      </w:r>
      <w:r w:rsidR="00301C45" w:rsidRPr="00F72B0A">
        <w:rPr>
          <w:rFonts w:ascii="ＭＳ Ｐ明朝" w:eastAsia="ＭＳ Ｐ明朝" w:hAnsi="ＭＳ Ｐ明朝" w:hint="eastAsia"/>
          <w:sz w:val="20"/>
          <w:szCs w:val="21"/>
        </w:rPr>
        <w:t>。</w:t>
      </w:r>
      <w:r w:rsidR="00675C54">
        <w:rPr>
          <w:rFonts w:ascii="ＭＳ Ｐ明朝" w:eastAsia="ＭＳ Ｐ明朝" w:hAnsi="ＭＳ Ｐ明朝" w:hint="eastAsia"/>
          <w:sz w:val="20"/>
          <w:szCs w:val="21"/>
        </w:rPr>
        <w:t>今年の</w:t>
      </w:r>
      <w:r w:rsidR="00125702" w:rsidRPr="00F72B0A">
        <w:rPr>
          <w:rFonts w:ascii="ＭＳ Ｐ明朝" w:eastAsia="ＭＳ Ｐ明朝" w:hAnsi="ＭＳ Ｐ明朝" w:hint="eastAsia"/>
          <w:sz w:val="20"/>
          <w:szCs w:val="21"/>
        </w:rPr>
        <w:t>研修会では、</w:t>
      </w:r>
      <w:r w:rsidR="00675C54">
        <w:rPr>
          <w:rFonts w:ascii="ＭＳ Ｐ明朝" w:eastAsia="ＭＳ Ｐ明朝" w:hAnsi="ＭＳ Ｐ明朝" w:hint="eastAsia"/>
          <w:sz w:val="20"/>
          <w:szCs w:val="21"/>
        </w:rPr>
        <w:t>血液検査データ</w:t>
      </w:r>
      <w:r w:rsidR="00EC7C05" w:rsidRPr="00F72B0A">
        <w:rPr>
          <w:rFonts w:ascii="ＭＳ Ｐ明朝" w:eastAsia="ＭＳ Ｐ明朝" w:hAnsi="ＭＳ Ｐ明朝" w:hint="eastAsia"/>
          <w:sz w:val="20"/>
          <w:szCs w:val="21"/>
        </w:rPr>
        <w:t>を</w:t>
      </w:r>
      <w:r w:rsidR="00667897" w:rsidRPr="00F72B0A">
        <w:rPr>
          <w:rFonts w:ascii="ＭＳ Ｐ明朝" w:eastAsia="ＭＳ Ｐ明朝" w:hAnsi="ＭＳ Ｐ明朝" w:hint="eastAsia"/>
          <w:sz w:val="20"/>
          <w:szCs w:val="21"/>
        </w:rPr>
        <w:t>参加された皆様のグループ討議</w:t>
      </w:r>
      <w:r w:rsidR="00675C54">
        <w:rPr>
          <w:rFonts w:ascii="ＭＳ Ｐ明朝" w:eastAsia="ＭＳ Ｐ明朝" w:hAnsi="ＭＳ Ｐ明朝" w:hint="eastAsia"/>
          <w:sz w:val="20"/>
          <w:szCs w:val="21"/>
        </w:rPr>
        <w:t>で考えていただきながら、常名先生による解説をいただく実践的な内容を</w:t>
      </w:r>
      <w:r w:rsidR="00667897" w:rsidRPr="00F72B0A">
        <w:rPr>
          <w:rFonts w:ascii="ＭＳ Ｐ明朝" w:eastAsia="ＭＳ Ｐ明朝" w:hAnsi="ＭＳ Ｐ明朝" w:hint="eastAsia"/>
          <w:sz w:val="20"/>
          <w:szCs w:val="21"/>
        </w:rPr>
        <w:t>企画しています。</w:t>
      </w:r>
    </w:p>
    <w:p w:rsidR="00EC7C05" w:rsidRPr="00F72B0A" w:rsidRDefault="00301C45" w:rsidP="00EE434F">
      <w:pPr>
        <w:ind w:left="142"/>
        <w:rPr>
          <w:rFonts w:ascii="ＭＳ Ｐ明朝" w:eastAsia="ＭＳ Ｐ明朝" w:hAnsi="ＭＳ Ｐ明朝"/>
          <w:sz w:val="20"/>
          <w:szCs w:val="21"/>
        </w:rPr>
      </w:pPr>
      <w:r w:rsidRPr="00F72B0A">
        <w:rPr>
          <w:rFonts w:ascii="ＭＳ Ｐ明朝" w:eastAsia="ＭＳ Ｐ明朝" w:hAnsi="ＭＳ Ｐ明朝" w:hint="eastAsia"/>
          <w:sz w:val="20"/>
          <w:szCs w:val="21"/>
        </w:rPr>
        <w:t>ご多忙中とは存じますが皆様お誘いあわせのうえ、ご参加賜りますようお願い申し上げます。</w:t>
      </w:r>
    </w:p>
    <w:p w:rsidR="00301C45" w:rsidRPr="00EE434F" w:rsidRDefault="00301C45" w:rsidP="00EE434F">
      <w:pPr>
        <w:ind w:left="142"/>
        <w:rPr>
          <w:rFonts w:ascii="ＭＳ Ｐ明朝" w:eastAsia="ＭＳ Ｐ明朝" w:hAnsi="ＭＳ Ｐ明朝"/>
          <w:szCs w:val="21"/>
        </w:rPr>
      </w:pPr>
      <w:r w:rsidRPr="00F72B0A">
        <w:rPr>
          <w:rFonts w:ascii="ＭＳ Ｐ明朝" w:eastAsia="ＭＳ Ｐ明朝" w:hAnsi="ＭＳ Ｐ明朝" w:hint="eastAsia"/>
          <w:sz w:val="20"/>
          <w:szCs w:val="21"/>
        </w:rPr>
        <w:t>また、</w:t>
      </w:r>
      <w:r w:rsidR="00317AF0" w:rsidRPr="00F72B0A">
        <w:rPr>
          <w:rFonts w:ascii="ＭＳ Ｐ明朝" w:eastAsia="ＭＳ Ｐ明朝" w:hAnsi="ＭＳ Ｐ明朝" w:hint="eastAsia"/>
          <w:sz w:val="20"/>
          <w:szCs w:val="21"/>
        </w:rPr>
        <w:t>他県</w:t>
      </w:r>
      <w:r w:rsidR="00554332" w:rsidRPr="00F72B0A">
        <w:rPr>
          <w:rFonts w:ascii="ＭＳ Ｐ明朝" w:eastAsia="ＭＳ Ｐ明朝" w:hAnsi="ＭＳ Ｐ明朝" w:hint="eastAsia"/>
          <w:sz w:val="20"/>
          <w:szCs w:val="21"/>
        </w:rPr>
        <w:t>から</w:t>
      </w:r>
      <w:r w:rsidR="00317AF0" w:rsidRPr="00F72B0A">
        <w:rPr>
          <w:rFonts w:ascii="ＭＳ Ｐ明朝" w:eastAsia="ＭＳ Ｐ明朝" w:hAnsi="ＭＳ Ｐ明朝" w:hint="eastAsia"/>
          <w:sz w:val="20"/>
          <w:szCs w:val="21"/>
        </w:rPr>
        <w:t>のご参加も</w:t>
      </w:r>
      <w:r w:rsidR="002D5945" w:rsidRPr="00F72B0A">
        <w:rPr>
          <w:rFonts w:ascii="ＭＳ Ｐ明朝" w:eastAsia="ＭＳ Ｐ明朝" w:hAnsi="ＭＳ Ｐ明朝" w:hint="eastAsia"/>
          <w:sz w:val="20"/>
          <w:szCs w:val="21"/>
        </w:rPr>
        <w:t>大歓迎です。</w:t>
      </w:r>
      <w:r w:rsidR="00317AF0" w:rsidRPr="00F72B0A">
        <w:rPr>
          <w:rFonts w:ascii="ＭＳ Ｐ明朝" w:eastAsia="ＭＳ Ｐ明朝" w:hAnsi="ＭＳ Ｐ明朝" w:hint="eastAsia"/>
          <w:sz w:val="20"/>
          <w:szCs w:val="21"/>
        </w:rPr>
        <w:t>お待ちしています。</w:t>
      </w:r>
      <w:r w:rsidR="00391F1F" w:rsidRPr="00F72B0A">
        <w:rPr>
          <w:rFonts w:ascii="ＭＳ Ｐ明朝" w:eastAsia="ＭＳ Ｐ明朝" w:hAnsi="ＭＳ Ｐ明朝" w:hint="eastAsia"/>
          <w:sz w:val="20"/>
          <w:szCs w:val="21"/>
        </w:rPr>
        <w:t xml:space="preserve">　　　</w:t>
      </w:r>
      <w:r w:rsidR="0000082A" w:rsidRPr="00F72B0A">
        <w:rPr>
          <w:rFonts w:ascii="ＭＳ Ｐ明朝" w:eastAsia="ＭＳ Ｐ明朝" w:hAnsi="ＭＳ Ｐ明朝" w:hint="eastAsia"/>
          <w:sz w:val="20"/>
          <w:szCs w:val="21"/>
        </w:rPr>
        <w:t xml:space="preserve">　</w:t>
      </w:r>
      <w:r w:rsidR="00554332" w:rsidRPr="00F72B0A">
        <w:rPr>
          <w:rFonts w:ascii="ＭＳ Ｐ明朝" w:eastAsia="ＭＳ Ｐ明朝" w:hAnsi="ＭＳ Ｐ明朝" w:hint="eastAsia"/>
          <w:sz w:val="20"/>
          <w:szCs w:val="21"/>
        </w:rPr>
        <w:t xml:space="preserve">　　　　　　　　　　　　　　　　　　　　　　　</w:t>
      </w:r>
      <w:r w:rsidR="0000082A" w:rsidRPr="00F72B0A">
        <w:rPr>
          <w:rFonts w:ascii="ＭＳ Ｐ明朝" w:eastAsia="ＭＳ Ｐ明朝" w:hAnsi="ＭＳ Ｐ明朝" w:hint="eastAsia"/>
          <w:sz w:val="20"/>
          <w:szCs w:val="21"/>
        </w:rPr>
        <w:t>謹白</w:t>
      </w:r>
    </w:p>
    <w:p w:rsidR="000B4E4F" w:rsidRPr="0000082A" w:rsidRDefault="000B4E4F" w:rsidP="000B4E4F">
      <w:pPr>
        <w:rPr>
          <w:rFonts w:ascii="ＭＳ Ｐ明朝" w:eastAsia="ＭＳ Ｐ明朝" w:hAnsi="ＭＳ Ｐ明朝"/>
          <w:sz w:val="22"/>
        </w:rPr>
      </w:pPr>
    </w:p>
    <w:p w:rsidR="00A601C5" w:rsidRPr="0000082A" w:rsidRDefault="00237D4F" w:rsidP="0010422C">
      <w:pPr>
        <w:jc w:val="center"/>
        <w:rPr>
          <w:rFonts w:ascii="ＭＳ Ｐ明朝" w:eastAsia="ＭＳ Ｐ明朝" w:hAnsi="ＭＳ Ｐ明朝"/>
          <w:bCs/>
          <w:sz w:val="22"/>
          <w:szCs w:val="22"/>
        </w:rPr>
      </w:pPr>
      <w:r w:rsidRPr="0000082A">
        <w:rPr>
          <w:rFonts w:ascii="ＭＳ Ｐ明朝" w:eastAsia="ＭＳ Ｐ明朝" w:hAnsi="ＭＳ Ｐ明朝" w:hint="eastAsia"/>
          <w:bCs/>
          <w:sz w:val="22"/>
          <w:szCs w:val="22"/>
        </w:rPr>
        <w:t>記</w:t>
      </w:r>
    </w:p>
    <w:p w:rsidR="00667897" w:rsidRPr="00F72B0A" w:rsidRDefault="00237D4F" w:rsidP="00667897">
      <w:pPr>
        <w:jc w:val="left"/>
        <w:rPr>
          <w:rFonts w:ascii="ＭＳ Ｐ明朝" w:eastAsia="ＭＳ Ｐ明朝" w:hAnsi="ＭＳ Ｐ明朝"/>
          <w:b/>
          <w:sz w:val="22"/>
        </w:rPr>
      </w:pPr>
      <w:r w:rsidRPr="0000082A">
        <w:rPr>
          <w:rFonts w:ascii="ＭＳ Ｐ明朝" w:eastAsia="ＭＳ Ｐ明朝" w:hAnsi="ＭＳ Ｐ明朝" w:hint="eastAsia"/>
          <w:sz w:val="22"/>
        </w:rPr>
        <w:t xml:space="preserve">　　　</w:t>
      </w:r>
      <w:r w:rsidR="00667897">
        <w:rPr>
          <w:rFonts w:ascii="ＭＳ Ｐ明朝" w:eastAsia="ＭＳ Ｐ明朝" w:hAnsi="ＭＳ Ｐ明朝"/>
          <w:sz w:val="22"/>
        </w:rPr>
        <w:tab/>
      </w:r>
      <w:r w:rsidR="0000082A" w:rsidRPr="00F72B0A">
        <w:rPr>
          <w:rFonts w:ascii="ＭＳ Ｐ明朝" w:eastAsia="ＭＳ Ｐ明朝" w:hAnsi="ＭＳ Ｐ明朝" w:hint="eastAsia"/>
          <w:b/>
          <w:bCs/>
          <w:sz w:val="22"/>
        </w:rPr>
        <w:t>日　時　：</w:t>
      </w:r>
      <w:r w:rsidR="00554332" w:rsidRPr="00F72B0A">
        <w:rPr>
          <w:rFonts w:ascii="ＭＳ Ｐ明朝" w:eastAsia="ＭＳ Ｐ明朝" w:hAnsi="ＭＳ Ｐ明朝" w:hint="eastAsia"/>
          <w:b/>
          <w:bCs/>
          <w:sz w:val="22"/>
        </w:rPr>
        <w:t xml:space="preserve"> </w:t>
      </w:r>
      <w:r w:rsidR="00675C54">
        <w:rPr>
          <w:rFonts w:ascii="ＭＳ Ｐ明朝" w:eastAsia="ＭＳ Ｐ明朝" w:hAnsi="ＭＳ Ｐ明朝" w:hint="eastAsia"/>
          <w:b/>
          <w:sz w:val="22"/>
        </w:rPr>
        <w:t>２０１9</w:t>
      </w:r>
      <w:r w:rsidR="0000082A" w:rsidRPr="00F72B0A">
        <w:rPr>
          <w:rFonts w:ascii="ＭＳ Ｐ明朝" w:eastAsia="ＭＳ Ｐ明朝" w:hAnsi="ＭＳ Ｐ明朝" w:hint="eastAsia"/>
          <w:b/>
          <w:sz w:val="22"/>
        </w:rPr>
        <w:t>年</w:t>
      </w:r>
      <w:r w:rsidR="00554332" w:rsidRPr="00F72B0A">
        <w:rPr>
          <w:rFonts w:ascii="ＭＳ Ｐ明朝" w:eastAsia="ＭＳ Ｐ明朝" w:hAnsi="ＭＳ Ｐ明朝" w:hint="eastAsia"/>
          <w:b/>
          <w:sz w:val="22"/>
        </w:rPr>
        <w:t>６</w:t>
      </w:r>
      <w:r w:rsidR="0000082A" w:rsidRPr="00F72B0A">
        <w:rPr>
          <w:rFonts w:ascii="ＭＳ Ｐ明朝" w:eastAsia="ＭＳ Ｐ明朝" w:hAnsi="ＭＳ Ｐ明朝" w:hint="eastAsia"/>
          <w:b/>
          <w:sz w:val="22"/>
        </w:rPr>
        <w:t>月</w:t>
      </w:r>
      <w:r w:rsidR="00675C54">
        <w:rPr>
          <w:rFonts w:ascii="ＭＳ Ｐ明朝" w:eastAsia="ＭＳ Ｐ明朝" w:hAnsi="ＭＳ Ｐ明朝" w:hint="eastAsia"/>
          <w:b/>
          <w:sz w:val="22"/>
        </w:rPr>
        <w:t>1</w:t>
      </w:r>
      <w:r w:rsidR="0000082A" w:rsidRPr="00F72B0A">
        <w:rPr>
          <w:rFonts w:ascii="ＭＳ Ｐ明朝" w:eastAsia="ＭＳ Ｐ明朝" w:hAnsi="ＭＳ Ｐ明朝" w:hint="eastAsia"/>
          <w:b/>
          <w:sz w:val="22"/>
        </w:rPr>
        <w:t>日（土）</w:t>
      </w:r>
      <w:r w:rsidR="00554332" w:rsidRPr="00F72B0A">
        <w:rPr>
          <w:rFonts w:ascii="ＭＳ Ｐ明朝" w:eastAsia="ＭＳ Ｐ明朝" w:hAnsi="ＭＳ Ｐ明朝" w:hint="eastAsia"/>
          <w:b/>
          <w:sz w:val="22"/>
        </w:rPr>
        <w:t>１４：００</w:t>
      </w:r>
      <w:r w:rsidR="0000082A" w:rsidRPr="00F72B0A">
        <w:rPr>
          <w:rFonts w:ascii="ＭＳ Ｐ明朝" w:eastAsia="ＭＳ Ｐ明朝" w:hAnsi="ＭＳ Ｐ明朝" w:hint="eastAsia"/>
          <w:b/>
          <w:sz w:val="22"/>
        </w:rPr>
        <w:t xml:space="preserve">　～　</w:t>
      </w:r>
      <w:r w:rsidR="00554332" w:rsidRPr="00F72B0A">
        <w:rPr>
          <w:rFonts w:ascii="ＭＳ Ｐ明朝" w:eastAsia="ＭＳ Ｐ明朝" w:hAnsi="ＭＳ Ｐ明朝" w:hint="eastAsia"/>
          <w:b/>
          <w:sz w:val="22"/>
        </w:rPr>
        <w:t>１７：００</w:t>
      </w:r>
      <w:r w:rsidR="0000082A" w:rsidRPr="00F72B0A">
        <w:rPr>
          <w:rFonts w:ascii="ＭＳ Ｐ明朝" w:eastAsia="ＭＳ Ｐ明朝" w:hAnsi="ＭＳ Ｐ明朝" w:hint="eastAsia"/>
          <w:b/>
          <w:sz w:val="22"/>
        </w:rPr>
        <w:t xml:space="preserve"> （</w:t>
      </w:r>
      <w:r w:rsidR="00554332" w:rsidRPr="00F72B0A">
        <w:rPr>
          <w:rFonts w:ascii="ＭＳ Ｐ明朝" w:eastAsia="ＭＳ Ｐ明朝" w:hAnsi="ＭＳ Ｐ明朝" w:hint="eastAsia"/>
          <w:b/>
          <w:sz w:val="22"/>
        </w:rPr>
        <w:t>１３：３０</w:t>
      </w:r>
      <w:r w:rsidR="0000082A" w:rsidRPr="00F72B0A">
        <w:rPr>
          <w:rFonts w:ascii="ＭＳ Ｐ明朝" w:eastAsia="ＭＳ Ｐ明朝" w:hAnsi="ＭＳ Ｐ明朝" w:hint="eastAsia"/>
          <w:b/>
          <w:sz w:val="22"/>
        </w:rPr>
        <w:t>受付開始）</w:t>
      </w:r>
    </w:p>
    <w:p w:rsidR="00237D4F" w:rsidRPr="00F72B0A" w:rsidRDefault="0000082A" w:rsidP="00667897">
      <w:pPr>
        <w:jc w:val="left"/>
        <w:rPr>
          <w:rFonts w:ascii="ＭＳ Ｐ明朝" w:eastAsia="ＭＳ Ｐ明朝" w:hAnsi="ＭＳ Ｐ明朝"/>
          <w:b/>
          <w:sz w:val="22"/>
        </w:rPr>
      </w:pPr>
      <w:r w:rsidRPr="00F72B0A">
        <w:rPr>
          <w:rFonts w:ascii="ＭＳ Ｐ明朝" w:eastAsia="ＭＳ Ｐ明朝" w:hAnsi="ＭＳ Ｐ明朝" w:hint="eastAsia"/>
          <w:b/>
          <w:sz w:val="22"/>
        </w:rPr>
        <w:t xml:space="preserve">　　　</w:t>
      </w:r>
      <w:r w:rsidR="00667897" w:rsidRPr="00F72B0A">
        <w:rPr>
          <w:rFonts w:ascii="ＭＳ Ｐ明朝" w:eastAsia="ＭＳ Ｐ明朝" w:hAnsi="ＭＳ Ｐ明朝"/>
          <w:b/>
          <w:sz w:val="22"/>
        </w:rPr>
        <w:tab/>
      </w:r>
      <w:r w:rsidR="00237D4F" w:rsidRPr="00F72B0A">
        <w:rPr>
          <w:rFonts w:ascii="ＭＳ Ｐ明朝" w:eastAsia="ＭＳ Ｐ明朝" w:hAnsi="ＭＳ Ｐ明朝" w:hint="eastAsia"/>
          <w:b/>
          <w:bCs/>
          <w:sz w:val="22"/>
        </w:rPr>
        <w:t>会　場</w:t>
      </w:r>
      <w:r w:rsidR="003362B7" w:rsidRPr="00F72B0A">
        <w:rPr>
          <w:rFonts w:ascii="ＭＳ Ｐ明朝" w:eastAsia="ＭＳ Ｐ明朝" w:hAnsi="ＭＳ Ｐ明朝" w:hint="eastAsia"/>
          <w:b/>
          <w:bCs/>
          <w:sz w:val="22"/>
        </w:rPr>
        <w:t xml:space="preserve">　</w:t>
      </w:r>
      <w:r w:rsidR="00237D4F" w:rsidRPr="00F72B0A">
        <w:rPr>
          <w:rFonts w:ascii="ＭＳ Ｐ明朝" w:eastAsia="ＭＳ Ｐ明朝" w:hAnsi="ＭＳ Ｐ明朝" w:hint="eastAsia"/>
          <w:b/>
          <w:bCs/>
          <w:sz w:val="22"/>
        </w:rPr>
        <w:t>：</w:t>
      </w:r>
      <w:r w:rsidR="00554332" w:rsidRPr="00F72B0A">
        <w:rPr>
          <w:rFonts w:ascii="ＭＳ Ｐ明朝" w:eastAsia="ＭＳ Ｐ明朝" w:hAnsi="ＭＳ Ｐ明朝" w:hint="eastAsia"/>
          <w:b/>
          <w:bCs/>
          <w:sz w:val="22"/>
        </w:rPr>
        <w:t xml:space="preserve"> </w:t>
      </w:r>
      <w:r w:rsidR="00EC7C05" w:rsidRPr="00F72B0A">
        <w:rPr>
          <w:rFonts w:ascii="ＭＳ Ｐ明朝" w:eastAsia="ＭＳ Ｐ明朝" w:hAnsi="ＭＳ Ｐ明朝" w:hint="eastAsia"/>
          <w:b/>
          <w:bCs/>
          <w:sz w:val="22"/>
        </w:rPr>
        <w:t>島根県立中央病院</w:t>
      </w:r>
      <w:r w:rsidR="002D5945" w:rsidRPr="00F72B0A">
        <w:rPr>
          <w:rFonts w:ascii="ＭＳ Ｐ明朝" w:eastAsia="ＭＳ Ｐ明朝" w:hAnsi="ＭＳ Ｐ明朝" w:hint="eastAsia"/>
          <w:b/>
          <w:bCs/>
          <w:sz w:val="22"/>
        </w:rPr>
        <w:t xml:space="preserve">　</w:t>
      </w:r>
      <w:r w:rsidR="00667897" w:rsidRPr="00F72B0A">
        <w:rPr>
          <w:rFonts w:ascii="ＭＳ Ｐ明朝" w:eastAsia="ＭＳ Ｐ明朝" w:hAnsi="ＭＳ Ｐ明朝" w:hint="eastAsia"/>
          <w:b/>
          <w:bCs/>
          <w:sz w:val="22"/>
        </w:rPr>
        <w:t>2</w:t>
      </w:r>
      <w:r w:rsidR="002D5945" w:rsidRPr="00F72B0A">
        <w:rPr>
          <w:rFonts w:ascii="ＭＳ Ｐ明朝" w:eastAsia="ＭＳ Ｐ明朝" w:hAnsi="ＭＳ Ｐ明朝" w:hint="eastAsia"/>
          <w:b/>
          <w:bCs/>
          <w:sz w:val="22"/>
        </w:rPr>
        <w:t>階</w:t>
      </w:r>
      <w:r w:rsidR="00667897" w:rsidRPr="00F72B0A">
        <w:rPr>
          <w:rFonts w:ascii="ＭＳ Ｐ明朝" w:eastAsia="ＭＳ Ｐ明朝" w:hAnsi="ＭＳ Ｐ明朝" w:hint="eastAsia"/>
          <w:b/>
          <w:bCs/>
          <w:sz w:val="22"/>
        </w:rPr>
        <w:t>大研修室</w:t>
      </w:r>
    </w:p>
    <w:p w:rsidR="002D5945" w:rsidRPr="00F72B0A" w:rsidRDefault="0000082A" w:rsidP="00667897">
      <w:pPr>
        <w:ind w:firstLine="840"/>
        <w:jc w:val="left"/>
        <w:rPr>
          <w:rFonts w:ascii="ＭＳ Ｐ明朝" w:eastAsia="ＭＳ Ｐ明朝" w:hAnsi="ＭＳ Ｐ明朝"/>
          <w:b/>
          <w:bCs/>
          <w:sz w:val="22"/>
        </w:rPr>
      </w:pPr>
      <w:r w:rsidRPr="00F72B0A">
        <w:rPr>
          <w:rFonts w:ascii="ＭＳ Ｐ明朝" w:eastAsia="ＭＳ Ｐ明朝" w:hAnsi="ＭＳ Ｐ明朝" w:hint="eastAsia"/>
          <w:b/>
          <w:bCs/>
          <w:sz w:val="22"/>
        </w:rPr>
        <w:t>内　容　：</w:t>
      </w:r>
    </w:p>
    <w:p w:rsidR="002D5945" w:rsidRPr="00F72B0A" w:rsidRDefault="002D5945" w:rsidP="00554332">
      <w:pPr>
        <w:ind w:firstLineChars="412" w:firstLine="910"/>
        <w:rPr>
          <w:rFonts w:ascii="ＭＳ Ｐ明朝" w:eastAsia="ＭＳ Ｐ明朝" w:hAnsi="ＭＳ Ｐ明朝"/>
          <w:bCs/>
          <w:sz w:val="22"/>
        </w:rPr>
      </w:pPr>
      <w:r w:rsidRPr="00F72B0A">
        <w:rPr>
          <w:rFonts w:ascii="ＭＳ Ｐ明朝" w:eastAsia="ＭＳ Ｐ明朝" w:hAnsi="ＭＳ Ｐ明朝" w:hint="eastAsia"/>
          <w:b/>
          <w:bCs/>
          <w:sz w:val="22"/>
        </w:rPr>
        <w:t>・</w:t>
      </w:r>
      <w:r w:rsidR="00EC7C05" w:rsidRPr="00F72B0A">
        <w:rPr>
          <w:rFonts w:ascii="ＭＳ Ｐ明朝" w:eastAsia="ＭＳ Ｐ明朝" w:hAnsi="ＭＳ Ｐ明朝" w:hint="eastAsia"/>
          <w:b/>
          <w:bCs/>
          <w:sz w:val="22"/>
        </w:rPr>
        <w:t>企業インフォメーション　ベックマン・コールター</w:t>
      </w:r>
      <w:r w:rsidR="00667897" w:rsidRPr="00F72B0A">
        <w:rPr>
          <w:rFonts w:ascii="ＭＳ Ｐ明朝" w:eastAsia="ＭＳ Ｐ明朝" w:hAnsi="ＭＳ Ｐ明朝" w:hint="eastAsia"/>
          <w:b/>
          <w:bCs/>
          <w:sz w:val="22"/>
        </w:rPr>
        <w:t xml:space="preserve"> 商品</w:t>
      </w:r>
      <w:r w:rsidRPr="00F72B0A">
        <w:rPr>
          <w:rFonts w:ascii="ＭＳ Ｐ明朝" w:eastAsia="ＭＳ Ｐ明朝" w:hAnsi="ＭＳ Ｐ明朝" w:hint="eastAsia"/>
          <w:b/>
          <w:bCs/>
          <w:sz w:val="22"/>
        </w:rPr>
        <w:t>紹介</w:t>
      </w:r>
    </w:p>
    <w:p w:rsidR="00EC7C05" w:rsidRPr="00F72B0A" w:rsidRDefault="002D5945" w:rsidP="00EC7C05">
      <w:pPr>
        <w:ind w:firstLineChars="412" w:firstLine="910"/>
        <w:rPr>
          <w:rFonts w:ascii="ＭＳ Ｐ明朝" w:eastAsia="ＭＳ Ｐ明朝" w:hAnsi="ＭＳ Ｐ明朝" w:cs="Meiryo UI"/>
          <w:b/>
          <w:kern w:val="0"/>
          <w:sz w:val="22"/>
        </w:rPr>
      </w:pPr>
      <w:r w:rsidRPr="00F72B0A">
        <w:rPr>
          <w:rFonts w:ascii="ＭＳ Ｐ明朝" w:eastAsia="ＭＳ Ｐ明朝" w:hAnsi="ＭＳ Ｐ明朝" w:hint="eastAsia"/>
          <w:b/>
          <w:bCs/>
          <w:sz w:val="22"/>
        </w:rPr>
        <w:t>・特別講演</w:t>
      </w:r>
      <w:r w:rsidR="00554332" w:rsidRPr="00F72B0A">
        <w:rPr>
          <w:rFonts w:ascii="ＭＳ Ｐ明朝" w:eastAsia="ＭＳ Ｐ明朝" w:hAnsi="ＭＳ Ｐ明朝" w:hint="eastAsia"/>
          <w:b/>
          <w:bCs/>
          <w:sz w:val="22"/>
        </w:rPr>
        <w:t xml:space="preserve">　</w:t>
      </w:r>
      <w:r w:rsidR="000B4E4F" w:rsidRPr="00F72B0A">
        <w:rPr>
          <w:rFonts w:ascii="ＭＳ Ｐ明朝" w:eastAsia="ＭＳ Ｐ明朝" w:hAnsi="ＭＳ Ｐ明朝" w:cs="Meiryo UI" w:hint="eastAsia"/>
          <w:b/>
          <w:kern w:val="0"/>
          <w:sz w:val="22"/>
        </w:rPr>
        <w:t>『</w:t>
      </w:r>
      <w:r w:rsidR="00675C54" w:rsidRPr="00675C54">
        <w:rPr>
          <w:rFonts w:ascii="ＭＳ Ｐ明朝" w:eastAsia="ＭＳ Ｐ明朝" w:hAnsi="ＭＳ Ｐ明朝" w:cs="Meiryo UI" w:hint="eastAsia"/>
          <w:b/>
          <w:kern w:val="0"/>
          <w:sz w:val="22"/>
        </w:rPr>
        <w:t>今から出来る，形態からわかる血液疾患の鑑別のポイント！</w:t>
      </w:r>
      <w:r w:rsidR="00675C54">
        <w:rPr>
          <w:rFonts w:ascii="ＭＳ Ｐ明朝" w:eastAsia="ＭＳ Ｐ明朝" w:hAnsi="ＭＳ Ｐ明朝" w:cs="Meiryo UI" w:hint="eastAsia"/>
          <w:b/>
          <w:kern w:val="0"/>
          <w:sz w:val="22"/>
        </w:rPr>
        <w:t>』</w:t>
      </w:r>
    </w:p>
    <w:p w:rsidR="00C2640B" w:rsidRPr="00F72B0A" w:rsidRDefault="005406A4" w:rsidP="00554332">
      <w:pPr>
        <w:ind w:firstLineChars="412" w:firstLine="910"/>
        <w:rPr>
          <w:rFonts w:ascii="ＭＳ Ｐ明朝" w:eastAsia="ＭＳ Ｐ明朝" w:hAnsi="ＭＳ Ｐ明朝" w:cs="Meiryo UI"/>
          <w:b/>
          <w:sz w:val="22"/>
        </w:rPr>
      </w:pPr>
      <w:r w:rsidRPr="00F72B0A">
        <w:rPr>
          <w:rFonts w:ascii="ＭＳ Ｐ明朝" w:eastAsia="ＭＳ Ｐ明朝" w:hAnsi="ＭＳ Ｐ明朝" w:cs="Meiryo UI" w:hint="eastAsia"/>
          <w:b/>
          <w:kern w:val="0"/>
          <w:sz w:val="22"/>
        </w:rPr>
        <w:t xml:space="preserve">　</w:t>
      </w:r>
      <w:r w:rsidR="00C2640B" w:rsidRPr="00F72B0A">
        <w:rPr>
          <w:rFonts w:ascii="ＭＳ Ｐ明朝" w:eastAsia="ＭＳ Ｐ明朝" w:hAnsi="ＭＳ Ｐ明朝" w:hint="eastAsia"/>
          <w:b/>
          <w:sz w:val="22"/>
        </w:rPr>
        <w:t>講　師　：</w:t>
      </w:r>
      <w:r w:rsidR="00C2640B" w:rsidRPr="00F72B0A">
        <w:rPr>
          <w:rFonts w:ascii="ＭＳ Ｐ明朝" w:eastAsia="ＭＳ Ｐ明朝" w:hAnsi="ＭＳ Ｐ明朝" w:cs="Meiryo UI" w:hint="eastAsia"/>
          <w:b/>
          <w:sz w:val="22"/>
        </w:rPr>
        <w:t>東京大学医学部附属病院　検査部</w:t>
      </w:r>
      <w:r w:rsidR="00C2640B" w:rsidRPr="00F72B0A">
        <w:rPr>
          <w:rFonts w:ascii="ＭＳ Ｐ明朝" w:eastAsia="ＭＳ Ｐ明朝" w:hAnsi="ＭＳ Ｐ明朝" w:hint="eastAsia"/>
          <w:b/>
          <w:sz w:val="22"/>
        </w:rPr>
        <w:t xml:space="preserve">　</w:t>
      </w:r>
      <w:r w:rsidR="00C2640B" w:rsidRPr="00F72B0A">
        <w:rPr>
          <w:rFonts w:ascii="ＭＳ Ｐ明朝" w:eastAsia="ＭＳ Ｐ明朝" w:hAnsi="ＭＳ Ｐ明朝" w:cs="Meiryo UI" w:hint="eastAsia"/>
          <w:b/>
          <w:sz w:val="22"/>
        </w:rPr>
        <w:t>常名 政弘</w:t>
      </w:r>
      <w:r w:rsidR="00EE434F" w:rsidRPr="00F72B0A">
        <w:rPr>
          <w:rFonts w:ascii="ＭＳ Ｐ明朝" w:eastAsia="ＭＳ Ｐ明朝" w:hAnsi="ＭＳ Ｐ明朝" w:cs="Meiryo UI" w:hint="eastAsia"/>
          <w:b/>
          <w:sz w:val="22"/>
        </w:rPr>
        <w:t xml:space="preserve">　</w:t>
      </w:r>
      <w:r w:rsidR="00C2640B" w:rsidRPr="00F72B0A">
        <w:rPr>
          <w:rFonts w:ascii="ＭＳ Ｐ明朝" w:eastAsia="ＭＳ Ｐ明朝" w:hAnsi="ＭＳ Ｐ明朝" w:cs="Meiryo UI" w:hint="eastAsia"/>
          <w:b/>
          <w:sz w:val="22"/>
        </w:rPr>
        <w:t>先生</w:t>
      </w:r>
    </w:p>
    <w:p w:rsidR="00DB41C0" w:rsidRDefault="00DB41C0" w:rsidP="00F72B0A">
      <w:pPr>
        <w:spacing w:line="140" w:lineRule="exact"/>
        <w:ind w:firstLineChars="412" w:firstLine="993"/>
        <w:rPr>
          <w:rFonts w:ascii="ＭＳ Ｐ明朝" w:eastAsia="ＭＳ Ｐ明朝" w:hAnsi="ＭＳ Ｐ明朝" w:cs="Meiryo UI"/>
          <w:b/>
          <w:sz w:val="24"/>
        </w:rPr>
      </w:pPr>
    </w:p>
    <w:p w:rsidR="00667897" w:rsidRPr="00F72B0A" w:rsidRDefault="00667897" w:rsidP="00F72B0A">
      <w:pPr>
        <w:ind w:left="83" w:firstLineChars="511" w:firstLine="1026"/>
        <w:rPr>
          <w:rFonts w:ascii="ＭＳ Ｐ明朝" w:eastAsia="ＭＳ Ｐ明朝" w:hAnsi="ＭＳ Ｐ明朝" w:cs="Meiryo UI"/>
          <w:b/>
          <w:sz w:val="20"/>
        </w:rPr>
      </w:pPr>
      <w:r w:rsidRPr="00F72B0A">
        <w:rPr>
          <w:rFonts w:ascii="ＭＳ Ｐ明朝" w:eastAsia="ＭＳ Ｐ明朝" w:hAnsi="ＭＳ Ｐ明朝" w:cs="Meiryo UI" w:hint="eastAsia"/>
          <w:b/>
          <w:sz w:val="20"/>
        </w:rPr>
        <w:t>参加費無料：生涯教育履修点数：専門</w:t>
      </w:r>
      <w:r w:rsidR="007C4D00">
        <w:rPr>
          <w:rFonts w:ascii="ＭＳ Ｐ明朝" w:eastAsia="ＭＳ Ｐ明朝" w:hAnsi="ＭＳ Ｐ明朝" w:cs="Meiryo UI" w:hint="eastAsia"/>
          <w:b/>
          <w:sz w:val="20"/>
        </w:rPr>
        <w:t>-1</w:t>
      </w:r>
      <w:r w:rsidRPr="00F72B0A">
        <w:rPr>
          <w:rFonts w:ascii="ＭＳ Ｐ明朝" w:eastAsia="ＭＳ Ｐ明朝" w:hAnsi="ＭＳ Ｐ明朝" w:cs="Meiryo UI" w:hint="eastAsia"/>
          <w:b/>
          <w:sz w:val="20"/>
        </w:rPr>
        <w:t>0点（日臨技会員証を必ずご持参ください）</w:t>
      </w:r>
    </w:p>
    <w:p w:rsidR="00DB41C0" w:rsidRPr="00667897" w:rsidRDefault="00DB41C0" w:rsidP="00554332">
      <w:pPr>
        <w:ind w:firstLineChars="412" w:firstLine="910"/>
        <w:rPr>
          <w:rFonts w:ascii="ＭＳ Ｐ明朝" w:eastAsia="ＭＳ Ｐ明朝" w:hAnsi="ＭＳ Ｐ明朝" w:cs="Meiryo UI"/>
          <w:b/>
          <w:sz w:val="22"/>
        </w:rPr>
      </w:pPr>
    </w:p>
    <w:p w:rsidR="00C2640B" w:rsidRPr="00F72B0A" w:rsidRDefault="00C2640B" w:rsidP="00391F1F">
      <w:pPr>
        <w:ind w:left="426"/>
        <w:rPr>
          <w:rFonts w:ascii="ＭＳ Ｐ明朝" w:eastAsia="ＭＳ Ｐ明朝" w:hAnsi="ＭＳ Ｐ明朝" w:cs="Meiryo UI"/>
          <w:b/>
          <w:kern w:val="0"/>
          <w:szCs w:val="22"/>
        </w:rPr>
      </w:pPr>
      <w:r w:rsidRPr="00F72B0A">
        <w:rPr>
          <w:rFonts w:ascii="ＭＳ Ｐ明朝" w:eastAsia="ＭＳ Ｐ明朝" w:hAnsi="ＭＳ Ｐ明朝" w:cs="Meiryo UI" w:hint="eastAsia"/>
          <w:b/>
          <w:kern w:val="0"/>
          <w:szCs w:val="22"/>
        </w:rPr>
        <w:t>（</w:t>
      </w:r>
      <w:r w:rsidR="00125702" w:rsidRPr="00F72B0A">
        <w:rPr>
          <w:rFonts w:ascii="ＭＳ Ｐ明朝" w:eastAsia="ＭＳ Ｐ明朝" w:hAnsi="ＭＳ Ｐ明朝" w:cs="Meiryo UI" w:hint="eastAsia"/>
          <w:b/>
          <w:kern w:val="0"/>
          <w:szCs w:val="22"/>
        </w:rPr>
        <w:t>サマリー</w:t>
      </w:r>
      <w:r w:rsidRPr="00F72B0A">
        <w:rPr>
          <w:rFonts w:ascii="ＭＳ Ｐ明朝" w:eastAsia="ＭＳ Ｐ明朝" w:hAnsi="ＭＳ Ｐ明朝" w:cs="Meiryo UI" w:hint="eastAsia"/>
          <w:b/>
          <w:kern w:val="0"/>
          <w:szCs w:val="22"/>
        </w:rPr>
        <w:t>）</w:t>
      </w:r>
    </w:p>
    <w:p w:rsidR="00675C54" w:rsidRPr="00675C54" w:rsidRDefault="00675C54" w:rsidP="00675C54">
      <w:pPr>
        <w:ind w:left="426" w:firstLineChars="100" w:firstLine="181"/>
        <w:rPr>
          <w:rFonts w:ascii="ＭＳ Ｐ明朝" w:eastAsia="ＭＳ Ｐ明朝" w:hAnsi="ＭＳ Ｐ明朝" w:cs="Meiryo UI"/>
          <w:b/>
          <w:kern w:val="0"/>
          <w:sz w:val="18"/>
          <w:szCs w:val="20"/>
        </w:rPr>
      </w:pPr>
      <w:r w:rsidRPr="00675C54">
        <w:rPr>
          <w:rFonts w:ascii="ＭＳ Ｐ明朝" w:eastAsia="ＭＳ Ｐ明朝" w:hAnsi="ＭＳ Ｐ明朝" w:cs="Meiryo UI" w:hint="eastAsia"/>
          <w:b/>
          <w:kern w:val="0"/>
          <w:sz w:val="18"/>
          <w:szCs w:val="20"/>
        </w:rPr>
        <w:t>血液疾患は、臨床検査では血算、凝固、生化学検査などの検査結果の他、末梢血の形態観察が行われ、診断される。また、白血病では、骨髄の形態観察や細胞表面マーカー検査などが必要である。日常検査において、我々臨床検査技師は、依頼された検査項目を行うだけでなく、これらの検査結果や細胞形態の特徴を把握し、診断に導くためのアドバイスを臨床に行うことも大切である。現在の白血病診断は、遺伝子・染色体検査などから診断されることが多いが、血液疾患の一部では、細胞形態を詳細に観察することによって早期診断に導くための特徴があり、血液担当技師は、これらを理解し、自身の力量として習得することも務めと考える。</w:t>
      </w:r>
    </w:p>
    <w:p w:rsidR="00EC7C05" w:rsidRPr="00F72B0A" w:rsidRDefault="00675C54" w:rsidP="00675C54">
      <w:pPr>
        <w:ind w:left="426" w:firstLineChars="100" w:firstLine="181"/>
        <w:rPr>
          <w:rFonts w:ascii="ＭＳ Ｐ明朝" w:eastAsia="ＭＳ Ｐ明朝" w:hAnsi="ＭＳ Ｐ明朝" w:cs="Meiryo UI"/>
          <w:b/>
          <w:kern w:val="0"/>
          <w:sz w:val="18"/>
          <w:szCs w:val="20"/>
        </w:rPr>
      </w:pPr>
      <w:r w:rsidRPr="00675C54">
        <w:rPr>
          <w:rFonts w:ascii="ＭＳ Ｐ明朝" w:eastAsia="ＭＳ Ｐ明朝" w:hAnsi="ＭＳ Ｐ明朝" w:cs="Meiryo UI" w:hint="eastAsia"/>
          <w:b/>
          <w:kern w:val="0"/>
          <w:sz w:val="18"/>
          <w:szCs w:val="20"/>
        </w:rPr>
        <w:t>本セミナーでは、日常検査で誰にでも今から出来る、形態からわかる血液疾患の鑑別のポイントを初心者向けに紹介する。</w:t>
      </w:r>
    </w:p>
    <w:p w:rsidR="00675C54" w:rsidRDefault="00A7708D" w:rsidP="00F72B0A">
      <w:pPr>
        <w:rPr>
          <w:rFonts w:ascii="ＭＳ Ｐ明朝" w:eastAsia="ＭＳ Ｐ明朝" w:hAnsi="ＭＳ Ｐ明朝"/>
          <w:sz w:val="22"/>
        </w:rPr>
      </w:pPr>
      <w:r w:rsidRPr="0000082A">
        <w:rPr>
          <w:rFonts w:ascii="ＭＳ Ｐ明朝" w:eastAsia="ＭＳ Ｐ明朝" w:hAnsi="ＭＳ Ｐ明朝" w:hint="eastAsia"/>
          <w:sz w:val="22"/>
        </w:rPr>
        <w:t xml:space="preserve">　　　</w:t>
      </w:r>
      <w:r w:rsidR="00F72B0A">
        <w:rPr>
          <w:rFonts w:ascii="ＭＳ Ｐ明朝" w:eastAsia="ＭＳ Ｐ明朝" w:hAnsi="ＭＳ Ｐ明朝" w:hint="eastAsia"/>
          <w:sz w:val="22"/>
        </w:rPr>
        <w:t xml:space="preserve">　　　　　　　　　　　　　　　　　　　　　　　　　</w:t>
      </w:r>
    </w:p>
    <w:p w:rsidR="00675C54" w:rsidRDefault="00675C54" w:rsidP="00F72B0A">
      <w:pPr>
        <w:rPr>
          <w:rFonts w:ascii="ＭＳ Ｐ明朝" w:eastAsia="ＭＳ Ｐ明朝" w:hAnsi="ＭＳ Ｐ明朝"/>
          <w:sz w:val="22"/>
        </w:rPr>
      </w:pPr>
    </w:p>
    <w:p w:rsidR="00237D4F" w:rsidRDefault="00FA09AB" w:rsidP="00675C54">
      <w:pPr>
        <w:jc w:val="right"/>
        <w:rPr>
          <w:rFonts w:ascii="ＭＳ Ｐ明朝" w:eastAsia="ＭＳ Ｐ明朝" w:hAnsi="ＭＳ Ｐ明朝"/>
          <w:sz w:val="20"/>
          <w:szCs w:val="20"/>
        </w:rPr>
      </w:pPr>
      <w:r>
        <w:rPr>
          <w:rFonts w:ascii="ＭＳ Ｐ明朝" w:eastAsia="ＭＳ Ｐ明朝" w:hAnsi="ＭＳ Ｐ明朝" w:hint="eastAsia"/>
          <w:sz w:val="22"/>
        </w:rPr>
        <w:t xml:space="preserve"> </w:t>
      </w:r>
      <w:r w:rsidR="00554332" w:rsidRPr="00EE434F">
        <w:rPr>
          <w:rFonts w:ascii="ＭＳ Ｐ明朝" w:eastAsia="ＭＳ Ｐ明朝" w:hAnsi="ＭＳ Ｐ明朝" w:hint="eastAsia"/>
          <w:sz w:val="20"/>
          <w:szCs w:val="20"/>
        </w:rPr>
        <w:t>お問合せ：島根県臨床検査技師会　臨床血液部門</w:t>
      </w:r>
    </w:p>
    <w:p w:rsidR="00F72B0A" w:rsidRPr="00EE434F" w:rsidRDefault="00BB2A17" w:rsidP="00BB2A17">
      <w:pPr>
        <w:ind w:right="80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hint="eastAsia"/>
          <w:sz w:val="20"/>
          <w:szCs w:val="20"/>
        </w:rPr>
        <w:t xml:space="preserve">　　</w:t>
      </w:r>
      <w:r w:rsidR="00F72B0A" w:rsidRPr="00F72B0A">
        <w:rPr>
          <w:rFonts w:ascii="ＭＳ Ｐ明朝" w:eastAsia="ＭＳ Ｐ明朝" w:hAnsi="ＭＳ Ｐ明朝" w:hint="eastAsia"/>
          <w:sz w:val="20"/>
          <w:szCs w:val="20"/>
        </w:rPr>
        <w:t>松江市立病院　検査部</w:t>
      </w:r>
    </w:p>
    <w:p w:rsidR="00F72B0A" w:rsidRDefault="00554332" w:rsidP="00F72B0A">
      <w:pPr>
        <w:jc w:val="right"/>
        <w:rPr>
          <w:rFonts w:ascii="ＭＳ Ｐ明朝" w:eastAsia="ＭＳ Ｐ明朝" w:hAnsi="ＭＳ Ｐ明朝"/>
          <w:sz w:val="20"/>
          <w:szCs w:val="20"/>
        </w:rPr>
      </w:pPr>
      <w:r w:rsidRPr="00EE434F">
        <w:rPr>
          <w:rFonts w:ascii="ＭＳ Ｐ明朝" w:eastAsia="ＭＳ Ｐ明朝" w:hAnsi="ＭＳ Ｐ明朝" w:hint="eastAsia"/>
          <w:sz w:val="20"/>
          <w:szCs w:val="20"/>
        </w:rPr>
        <w:t xml:space="preserve">　　　　　　　　　　　　　　　　　　　　　　　　　　　　　</w:t>
      </w:r>
      <w:r w:rsidR="00391F1F">
        <w:rPr>
          <w:rFonts w:ascii="ＭＳ Ｐ明朝" w:eastAsia="ＭＳ Ｐ明朝" w:hAnsi="ＭＳ Ｐ明朝" w:hint="eastAsia"/>
          <w:sz w:val="20"/>
          <w:szCs w:val="20"/>
        </w:rPr>
        <w:t xml:space="preserve">　</w:t>
      </w:r>
      <w:r w:rsidR="00EE434F">
        <w:rPr>
          <w:rFonts w:ascii="ＭＳ Ｐ明朝" w:eastAsia="ＭＳ Ｐ明朝" w:hAnsi="ＭＳ Ｐ明朝" w:hint="eastAsia"/>
          <w:sz w:val="20"/>
          <w:szCs w:val="20"/>
        </w:rPr>
        <w:t xml:space="preserve">　</w:t>
      </w:r>
      <w:r w:rsidR="00F72B0A">
        <w:rPr>
          <w:rFonts w:ascii="ＭＳ Ｐ明朝" w:eastAsia="ＭＳ Ｐ明朝" w:hAnsi="ＭＳ Ｐ明朝" w:hint="eastAsia"/>
          <w:sz w:val="20"/>
          <w:szCs w:val="20"/>
        </w:rPr>
        <w:t>○</w:t>
      </w:r>
      <w:r w:rsidRPr="00EE434F">
        <w:rPr>
          <w:rFonts w:ascii="ＭＳ Ｐ明朝" w:eastAsia="ＭＳ Ｐ明朝" w:hAnsi="ＭＳ Ｐ明朝" w:hint="eastAsia"/>
          <w:sz w:val="20"/>
          <w:szCs w:val="20"/>
        </w:rPr>
        <w:t>坂根　聡</w:t>
      </w:r>
      <w:r w:rsidR="00BB2A17">
        <w:rPr>
          <w:rFonts w:ascii="ＭＳ Ｐ明朝" w:eastAsia="ＭＳ Ｐ明朝" w:hAnsi="ＭＳ Ｐ明朝" w:hint="eastAsia"/>
          <w:sz w:val="20"/>
          <w:szCs w:val="20"/>
        </w:rPr>
        <w:t xml:space="preserve">　　</w:t>
      </w:r>
      <w:r w:rsidRPr="00EE434F">
        <w:rPr>
          <w:rFonts w:ascii="ＭＳ Ｐ明朝" w:eastAsia="ＭＳ Ｐ明朝" w:hAnsi="ＭＳ Ｐ明朝" w:hint="eastAsia"/>
          <w:sz w:val="20"/>
          <w:szCs w:val="20"/>
        </w:rPr>
        <w:t xml:space="preserve">　</w:t>
      </w:r>
      <w:r w:rsidR="00F72B0A">
        <w:rPr>
          <w:rFonts w:ascii="ＭＳ Ｐ明朝" w:eastAsia="ＭＳ Ｐ明朝" w:hAnsi="ＭＳ Ｐ明朝" w:hint="eastAsia"/>
          <w:sz w:val="20"/>
          <w:szCs w:val="20"/>
        </w:rPr>
        <w:t>TEL：0852-</w:t>
      </w:r>
      <w:r w:rsidR="00F12447">
        <w:rPr>
          <w:rFonts w:ascii="ＭＳ Ｐ明朝" w:eastAsia="ＭＳ Ｐ明朝" w:hAnsi="ＭＳ Ｐ明朝" w:hint="eastAsia"/>
          <w:sz w:val="20"/>
          <w:szCs w:val="20"/>
        </w:rPr>
        <w:t>60-8036</w:t>
      </w:r>
    </w:p>
    <w:p w:rsidR="00F72B0A" w:rsidRDefault="00F72B0A" w:rsidP="00F72B0A">
      <w:pPr>
        <w:jc w:val="right"/>
        <w:rPr>
          <w:rFonts w:ascii="ＭＳ Ｐ明朝" w:eastAsia="ＭＳ Ｐ明朝" w:hAnsi="ＭＳ Ｐ明朝"/>
          <w:sz w:val="20"/>
          <w:szCs w:val="20"/>
        </w:rPr>
      </w:pPr>
      <w:r>
        <w:rPr>
          <w:rFonts w:ascii="ＭＳ Ｐ明朝" w:eastAsia="ＭＳ Ｐ明朝" w:hAnsi="ＭＳ Ｐ明朝" w:hint="eastAsia"/>
          <w:sz w:val="20"/>
          <w:szCs w:val="20"/>
        </w:rPr>
        <w:t>ベックマン・コールター株式会社　中四国営業部</w:t>
      </w:r>
    </w:p>
    <w:p w:rsidR="00554332" w:rsidRPr="00F72B0A" w:rsidRDefault="00BB2A17" w:rsidP="00F72B0A">
      <w:pPr>
        <w:wordWrap w:val="0"/>
        <w:jc w:val="righ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F72B0A">
        <w:rPr>
          <w:rFonts w:ascii="ＭＳ Ｐ明朝" w:eastAsia="ＭＳ Ｐ明朝" w:hAnsi="ＭＳ Ｐ明朝" w:hint="eastAsia"/>
          <w:sz w:val="20"/>
          <w:szCs w:val="20"/>
        </w:rPr>
        <w:t>○金子彰紀　携帯：080-3537-0648</w:t>
      </w:r>
    </w:p>
    <w:p w:rsidR="00554332" w:rsidRPr="0000082A" w:rsidRDefault="00554332" w:rsidP="00A7708D">
      <w:pPr>
        <w:rPr>
          <w:rFonts w:ascii="ＭＳ Ｐ明朝" w:eastAsia="ＭＳ Ｐ明朝" w:hAnsi="ＭＳ Ｐ明朝"/>
          <w:sz w:val="22"/>
        </w:rPr>
      </w:pPr>
    </w:p>
    <w:p w:rsidR="00C33328" w:rsidRDefault="00237D4F" w:rsidP="002D5945">
      <w:pPr>
        <w:ind w:left="1760" w:hangingChars="800" w:hanging="1760"/>
        <w:rPr>
          <w:sz w:val="22"/>
        </w:rPr>
      </w:pPr>
      <w:r w:rsidRPr="00A601C5">
        <w:rPr>
          <w:rFonts w:hint="eastAsia"/>
          <w:sz w:val="22"/>
        </w:rPr>
        <w:t xml:space="preserve">　　　</w:t>
      </w:r>
    </w:p>
    <w:p w:rsidR="00C2640B" w:rsidRPr="0010422C" w:rsidRDefault="00C2640B" w:rsidP="00C2640B">
      <w:pPr>
        <w:pStyle w:val="a4"/>
        <w:ind w:right="630"/>
      </w:pPr>
    </w:p>
    <w:p w:rsidR="00FA09AB" w:rsidRDefault="00FA09AB" w:rsidP="0010422C">
      <w:pPr>
        <w:ind w:firstLineChars="300" w:firstLine="660"/>
        <w:jc w:val="left"/>
        <w:rPr>
          <w:sz w:val="22"/>
        </w:rPr>
      </w:pPr>
    </w:p>
    <w:p w:rsidR="00675C54" w:rsidRDefault="00675C54" w:rsidP="00EE434F">
      <w:pPr>
        <w:ind w:firstLine="1560"/>
        <w:jc w:val="left"/>
        <w:rPr>
          <w:rFonts w:ascii="ＭＳ Ｐ明朝" w:eastAsia="ＭＳ Ｐ明朝" w:hAnsi="ＭＳ Ｐ明朝" w:cs="Meiryo UI"/>
          <w:sz w:val="24"/>
        </w:rPr>
      </w:pPr>
    </w:p>
    <w:p w:rsidR="00675C54" w:rsidRDefault="00675C54" w:rsidP="00EE434F">
      <w:pPr>
        <w:ind w:firstLine="1560"/>
        <w:jc w:val="left"/>
        <w:rPr>
          <w:rFonts w:ascii="ＭＳ Ｐ明朝" w:eastAsia="ＭＳ Ｐ明朝" w:hAnsi="ＭＳ Ｐ明朝" w:cs="Meiryo UI"/>
          <w:sz w:val="24"/>
        </w:rPr>
      </w:pPr>
    </w:p>
    <w:p w:rsidR="0010422C" w:rsidRPr="00EE434F" w:rsidRDefault="007D34D9" w:rsidP="00EE434F">
      <w:pPr>
        <w:ind w:firstLine="1560"/>
        <w:jc w:val="left"/>
        <w:rPr>
          <w:rFonts w:ascii="ＭＳ Ｐ明朝" w:eastAsia="ＭＳ Ｐ明朝" w:hAnsi="ＭＳ Ｐ明朝" w:cs="Meiryo UI"/>
          <w:sz w:val="24"/>
        </w:rPr>
      </w:pPr>
      <w:r w:rsidRPr="00EE434F">
        <w:rPr>
          <w:rFonts w:ascii="ＭＳ Ｐ明朝" w:eastAsia="ＭＳ Ｐ明朝" w:hAnsi="ＭＳ Ｐ明朝" w:cs="Meiryo UI" w:hint="eastAsia"/>
          <w:sz w:val="24"/>
        </w:rPr>
        <w:t>準備の都合上、</w:t>
      </w:r>
      <w:r w:rsidR="00167142" w:rsidRPr="00EE434F">
        <w:rPr>
          <w:rFonts w:ascii="ＭＳ Ｐ明朝" w:eastAsia="ＭＳ Ｐ明朝" w:hAnsi="ＭＳ Ｐ明朝" w:cs="Meiryo UI" w:hint="eastAsia"/>
          <w:b/>
          <w:sz w:val="24"/>
          <w:u w:val="single"/>
        </w:rPr>
        <w:t>5</w:t>
      </w:r>
      <w:r w:rsidR="008F10DE" w:rsidRPr="00EE434F">
        <w:rPr>
          <w:rFonts w:ascii="ＭＳ Ｐ明朝" w:eastAsia="ＭＳ Ｐ明朝" w:hAnsi="ＭＳ Ｐ明朝" w:cs="Meiryo UI" w:hint="eastAsia"/>
          <w:b/>
          <w:sz w:val="24"/>
          <w:u w:val="single"/>
        </w:rPr>
        <w:t>月</w:t>
      </w:r>
      <w:r w:rsidR="00C33328" w:rsidRPr="00EE434F">
        <w:rPr>
          <w:rFonts w:ascii="ＭＳ Ｐ明朝" w:eastAsia="ＭＳ Ｐ明朝" w:hAnsi="ＭＳ Ｐ明朝" w:cs="Meiryo UI" w:hint="eastAsia"/>
          <w:b/>
          <w:sz w:val="24"/>
          <w:u w:val="single"/>
        </w:rPr>
        <w:t>2</w:t>
      </w:r>
      <w:r w:rsidR="00675C54">
        <w:rPr>
          <w:rFonts w:ascii="ＭＳ Ｐ明朝" w:eastAsia="ＭＳ Ｐ明朝" w:hAnsi="ＭＳ Ｐ明朝" w:cs="Meiryo UI" w:hint="eastAsia"/>
          <w:b/>
          <w:sz w:val="24"/>
          <w:u w:val="single"/>
        </w:rPr>
        <w:t>4</w:t>
      </w:r>
      <w:r w:rsidR="00422314" w:rsidRPr="00EE434F">
        <w:rPr>
          <w:rFonts w:ascii="ＭＳ Ｐ明朝" w:eastAsia="ＭＳ Ｐ明朝" w:hAnsi="ＭＳ Ｐ明朝" w:cs="Meiryo UI" w:hint="eastAsia"/>
          <w:b/>
          <w:sz w:val="24"/>
          <w:u w:val="single"/>
        </w:rPr>
        <w:t>日（</w:t>
      </w:r>
      <w:r w:rsidR="003C0FC7" w:rsidRPr="00EE434F">
        <w:rPr>
          <w:rFonts w:ascii="ＭＳ Ｐ明朝" w:eastAsia="ＭＳ Ｐ明朝" w:hAnsi="ＭＳ Ｐ明朝" w:cs="Meiryo UI" w:hint="eastAsia"/>
          <w:b/>
          <w:sz w:val="24"/>
          <w:u w:val="single"/>
        </w:rPr>
        <w:t>金</w:t>
      </w:r>
      <w:r w:rsidR="00422314" w:rsidRPr="00EE434F">
        <w:rPr>
          <w:rFonts w:ascii="ＭＳ Ｐ明朝" w:eastAsia="ＭＳ Ｐ明朝" w:hAnsi="ＭＳ Ｐ明朝" w:cs="Meiryo UI" w:hint="eastAsia"/>
          <w:b/>
          <w:sz w:val="24"/>
          <w:u w:val="single"/>
        </w:rPr>
        <w:t>）までに</w:t>
      </w:r>
      <w:r w:rsidR="004F5D56" w:rsidRPr="00EE434F">
        <w:rPr>
          <w:rFonts w:ascii="ＭＳ Ｐ明朝" w:eastAsia="ＭＳ Ｐ明朝" w:hAnsi="ＭＳ Ｐ明朝" w:cs="Meiryo UI" w:hint="eastAsia"/>
          <w:sz w:val="24"/>
        </w:rPr>
        <w:t xml:space="preserve"> </w:t>
      </w:r>
      <w:r w:rsidR="009A155E" w:rsidRPr="00EE434F">
        <w:rPr>
          <w:rFonts w:ascii="ＭＳ Ｐ明朝" w:eastAsia="ＭＳ Ｐ明朝" w:hAnsi="ＭＳ Ｐ明朝" w:cs="Meiryo UI" w:hint="eastAsia"/>
          <w:sz w:val="24"/>
        </w:rPr>
        <w:t>FAXで</w:t>
      </w:r>
      <w:r w:rsidR="00422314" w:rsidRPr="00EE434F">
        <w:rPr>
          <w:rFonts w:ascii="ＭＳ Ｐ明朝" w:eastAsia="ＭＳ Ｐ明朝" w:hAnsi="ＭＳ Ｐ明朝" w:cs="Meiryo UI" w:hint="eastAsia"/>
          <w:sz w:val="24"/>
        </w:rPr>
        <w:t>お申し込み下さい。</w:t>
      </w:r>
    </w:p>
    <w:p w:rsidR="0010422C" w:rsidRPr="00EE434F" w:rsidRDefault="0010422C" w:rsidP="0010422C">
      <w:pPr>
        <w:ind w:firstLineChars="300" w:firstLine="660"/>
        <w:jc w:val="left"/>
        <w:rPr>
          <w:rFonts w:ascii="ＭＳ Ｐ明朝" w:eastAsia="ＭＳ Ｐ明朝" w:hAnsi="ＭＳ Ｐ明朝" w:cs="Meiryo UI"/>
          <w:sz w:val="22"/>
        </w:rPr>
      </w:pPr>
    </w:p>
    <w:p w:rsidR="000B4E4F" w:rsidRPr="00EE434F" w:rsidRDefault="00237D4F" w:rsidP="00EE434F">
      <w:pPr>
        <w:ind w:firstLine="1804"/>
        <w:jc w:val="left"/>
        <w:rPr>
          <w:rFonts w:ascii="ＭＳ Ｐ明朝" w:eastAsia="ＭＳ Ｐ明朝" w:hAnsi="ＭＳ Ｐ明朝" w:cs="Meiryo UI"/>
          <w:b/>
          <w:sz w:val="40"/>
          <w:szCs w:val="40"/>
        </w:rPr>
      </w:pPr>
      <w:r w:rsidRPr="00EE434F">
        <w:rPr>
          <w:rFonts w:ascii="ＭＳ Ｐ明朝" w:eastAsia="ＭＳ Ｐ明朝" w:hAnsi="ＭＳ Ｐ明朝" w:cs="Meiryo UI" w:hint="eastAsia"/>
          <w:b/>
          <w:sz w:val="40"/>
          <w:szCs w:val="40"/>
        </w:rPr>
        <w:t>FAX</w:t>
      </w:r>
      <w:r w:rsidR="00E67742">
        <w:rPr>
          <w:rFonts w:ascii="ＭＳ Ｐ明朝" w:eastAsia="ＭＳ Ｐ明朝" w:hAnsi="ＭＳ Ｐ明朝" w:cs="Meiryo UI" w:hint="eastAsia"/>
          <w:b/>
          <w:sz w:val="40"/>
          <w:szCs w:val="40"/>
        </w:rPr>
        <w:t>：０８５２</w:t>
      </w:r>
      <w:r w:rsidR="00F72B0A">
        <w:rPr>
          <w:rFonts w:ascii="ＭＳ Ｐ明朝" w:eastAsia="ＭＳ Ｐ明朝" w:hAnsi="ＭＳ Ｐ明朝" w:cs="Meiryo UI" w:hint="eastAsia"/>
          <w:b/>
          <w:sz w:val="40"/>
          <w:szCs w:val="40"/>
        </w:rPr>
        <w:t>-</w:t>
      </w:r>
      <w:r w:rsidR="00771836">
        <w:rPr>
          <w:rFonts w:ascii="ＭＳ Ｐ明朝" w:eastAsia="ＭＳ Ｐ明朝" w:hAnsi="ＭＳ Ｐ明朝" w:cs="Meiryo UI" w:hint="eastAsia"/>
          <w:b/>
          <w:sz w:val="40"/>
          <w:szCs w:val="40"/>
        </w:rPr>
        <w:t>６０-８０３７</w:t>
      </w:r>
    </w:p>
    <w:p w:rsidR="00EE434F" w:rsidRDefault="00EE434F" w:rsidP="00FA09AB">
      <w:pPr>
        <w:ind w:firstLineChars="800" w:firstLine="1760"/>
        <w:jc w:val="left"/>
        <w:rPr>
          <w:rFonts w:ascii="ＭＳ Ｐ明朝" w:eastAsia="ＭＳ Ｐ明朝" w:hAnsi="ＭＳ Ｐ明朝" w:cs="Meiryo UI"/>
          <w:sz w:val="22"/>
        </w:rPr>
      </w:pPr>
    </w:p>
    <w:p w:rsidR="00FA09AB" w:rsidRPr="00EE434F" w:rsidRDefault="00FA09AB" w:rsidP="00FA09AB">
      <w:pPr>
        <w:ind w:firstLineChars="800" w:firstLine="1920"/>
        <w:jc w:val="left"/>
        <w:rPr>
          <w:rFonts w:ascii="ＭＳ Ｐ明朝" w:eastAsia="ＭＳ Ｐ明朝" w:hAnsi="ＭＳ Ｐ明朝" w:cs="Meiryo UI"/>
          <w:sz w:val="24"/>
        </w:rPr>
      </w:pPr>
      <w:r w:rsidRPr="00EE434F">
        <w:rPr>
          <w:rFonts w:ascii="ＭＳ Ｐ明朝" w:eastAsia="ＭＳ Ｐ明朝" w:hAnsi="ＭＳ Ｐ明朝" w:cs="Meiryo UI" w:hint="eastAsia"/>
          <w:sz w:val="24"/>
        </w:rPr>
        <w:t>申込先：</w:t>
      </w:r>
      <w:r w:rsidR="00EC7C05">
        <w:rPr>
          <w:rFonts w:ascii="ＭＳ Ｐ明朝" w:eastAsia="ＭＳ Ｐ明朝" w:hAnsi="ＭＳ Ｐ明朝" w:cs="Meiryo UI" w:hint="eastAsia"/>
          <w:sz w:val="24"/>
        </w:rPr>
        <w:t>松江市立</w:t>
      </w:r>
      <w:r w:rsidRPr="00EE434F">
        <w:rPr>
          <w:rFonts w:ascii="ＭＳ Ｐ明朝" w:eastAsia="ＭＳ Ｐ明朝" w:hAnsi="ＭＳ Ｐ明朝" w:cs="Meiryo UI" w:hint="eastAsia"/>
          <w:sz w:val="24"/>
        </w:rPr>
        <w:t xml:space="preserve">病院　</w:t>
      </w:r>
      <w:r w:rsidR="00EC7C05">
        <w:rPr>
          <w:rFonts w:ascii="ＭＳ Ｐ明朝" w:eastAsia="ＭＳ Ｐ明朝" w:hAnsi="ＭＳ Ｐ明朝" w:cs="Meiryo UI" w:hint="eastAsia"/>
          <w:sz w:val="24"/>
        </w:rPr>
        <w:t>検査部</w:t>
      </w:r>
      <w:r w:rsidRPr="00EE434F">
        <w:rPr>
          <w:rFonts w:ascii="ＭＳ Ｐ明朝" w:eastAsia="ＭＳ Ｐ明朝" w:hAnsi="ＭＳ Ｐ明朝" w:cs="Meiryo UI" w:hint="eastAsia"/>
          <w:sz w:val="24"/>
        </w:rPr>
        <w:t xml:space="preserve">　坂根聡</w:t>
      </w:r>
    </w:p>
    <w:p w:rsidR="00C2640B" w:rsidRPr="00EE434F" w:rsidRDefault="00FA09AB" w:rsidP="00FA09AB">
      <w:pPr>
        <w:ind w:firstLineChars="800" w:firstLine="1920"/>
        <w:jc w:val="left"/>
        <w:rPr>
          <w:rFonts w:ascii="ＭＳ Ｐ明朝" w:eastAsia="ＭＳ Ｐ明朝" w:hAnsi="ＭＳ Ｐ明朝" w:cs="Meiryo UI"/>
          <w:sz w:val="24"/>
        </w:rPr>
      </w:pPr>
      <w:r w:rsidRPr="00EE434F">
        <w:rPr>
          <w:rFonts w:ascii="ＭＳ Ｐ明朝" w:eastAsia="ＭＳ Ｐ明朝" w:hAnsi="ＭＳ Ｐ明朝" w:cs="Meiryo UI" w:hint="eastAsia"/>
          <w:sz w:val="24"/>
        </w:rPr>
        <w:t>TEL</w:t>
      </w:r>
      <w:r w:rsidR="00E67742">
        <w:rPr>
          <w:rFonts w:ascii="ＭＳ Ｐ明朝" w:eastAsia="ＭＳ Ｐ明朝" w:hAnsi="ＭＳ Ｐ明朝" w:cs="Meiryo UI" w:hint="eastAsia"/>
          <w:sz w:val="24"/>
        </w:rPr>
        <w:t>：０８５２－</w:t>
      </w:r>
      <w:r w:rsidR="00F12447">
        <w:rPr>
          <w:rFonts w:ascii="ＭＳ Ｐ明朝" w:eastAsia="ＭＳ Ｐ明朝" w:hAnsi="ＭＳ Ｐ明朝" w:cs="Meiryo UI" w:hint="eastAsia"/>
          <w:sz w:val="24"/>
        </w:rPr>
        <w:t>60-8036</w:t>
      </w:r>
    </w:p>
    <w:p w:rsidR="00264713" w:rsidRPr="00EE434F" w:rsidRDefault="00264713" w:rsidP="00264713">
      <w:pPr>
        <w:jc w:val="center"/>
        <w:rPr>
          <w:rFonts w:ascii="ＭＳ Ｐ明朝" w:eastAsia="ＭＳ Ｐ明朝" w:hAnsi="ＭＳ Ｐ明朝" w:cs="Meiryo UI"/>
          <w:b/>
          <w:sz w:val="28"/>
        </w:rPr>
      </w:pPr>
    </w:p>
    <w:p w:rsidR="00A57E76" w:rsidRPr="00EE434F" w:rsidRDefault="00A57E76" w:rsidP="00264713">
      <w:pPr>
        <w:jc w:val="center"/>
        <w:rPr>
          <w:rFonts w:ascii="ＭＳ Ｐ明朝" w:eastAsia="ＭＳ Ｐ明朝" w:hAnsi="ＭＳ Ｐ明朝" w:cs="Meiryo UI"/>
          <w:b/>
          <w:sz w:val="24"/>
        </w:rPr>
      </w:pPr>
    </w:p>
    <w:p w:rsidR="00DB0E13" w:rsidRPr="00EE434F" w:rsidRDefault="009846EB" w:rsidP="00FA09AB">
      <w:pPr>
        <w:jc w:val="center"/>
        <w:rPr>
          <w:rFonts w:ascii="ＭＳ Ｐ明朝" w:eastAsia="ＭＳ Ｐ明朝" w:hAnsi="ＭＳ Ｐ明朝" w:cs="Meiryo UI"/>
          <w:b/>
          <w:sz w:val="28"/>
          <w:szCs w:val="28"/>
        </w:rPr>
      </w:pPr>
      <w:r w:rsidRPr="00EE434F">
        <w:rPr>
          <w:rFonts w:ascii="ＭＳ Ｐ明朝" w:eastAsia="ＭＳ Ｐ明朝" w:hAnsi="ＭＳ Ｐ明朝" w:cs="Meiryo UI" w:hint="eastAsia"/>
          <w:b/>
          <w:sz w:val="28"/>
          <w:szCs w:val="28"/>
        </w:rPr>
        <w:t>・・・・・・・・・・・</w:t>
      </w:r>
      <w:r w:rsidR="00FA09AB" w:rsidRPr="00EE434F">
        <w:rPr>
          <w:rFonts w:ascii="ＭＳ Ｐ明朝" w:eastAsia="ＭＳ Ｐ明朝" w:hAnsi="ＭＳ Ｐ明朝" w:cs="Meiryo UI" w:hint="eastAsia"/>
          <w:b/>
          <w:sz w:val="28"/>
          <w:szCs w:val="28"/>
        </w:rPr>
        <w:t xml:space="preserve">　　</w:t>
      </w:r>
      <w:r w:rsidR="000B4E4F" w:rsidRPr="00EE434F">
        <w:rPr>
          <w:rFonts w:ascii="ＭＳ Ｐ明朝" w:eastAsia="ＭＳ Ｐ明朝" w:hAnsi="ＭＳ Ｐ明朝" w:cs="Meiryo UI" w:hint="eastAsia"/>
          <w:b/>
          <w:bCs/>
          <w:sz w:val="28"/>
          <w:szCs w:val="28"/>
        </w:rPr>
        <w:t>第</w:t>
      </w:r>
      <w:r w:rsidR="00675C54">
        <w:rPr>
          <w:rFonts w:ascii="ＭＳ Ｐ明朝" w:eastAsia="ＭＳ Ｐ明朝" w:hAnsi="ＭＳ Ｐ明朝" w:cs="Meiryo UI" w:hint="eastAsia"/>
          <w:b/>
          <w:bCs/>
          <w:sz w:val="28"/>
          <w:szCs w:val="28"/>
        </w:rPr>
        <w:t>３</w:t>
      </w:r>
      <w:r w:rsidR="007A2903" w:rsidRPr="00EE434F">
        <w:rPr>
          <w:rFonts w:ascii="ＭＳ Ｐ明朝" w:eastAsia="ＭＳ Ｐ明朝" w:hAnsi="ＭＳ Ｐ明朝" w:cs="Meiryo UI" w:hint="eastAsia"/>
          <w:b/>
          <w:bCs/>
          <w:sz w:val="28"/>
          <w:szCs w:val="28"/>
        </w:rPr>
        <w:t>回</w:t>
      </w:r>
      <w:r w:rsidR="00675C54">
        <w:rPr>
          <w:rFonts w:ascii="ＭＳ Ｐ明朝" w:eastAsia="ＭＳ Ｐ明朝" w:hAnsi="ＭＳ Ｐ明朝" w:cs="Meiryo UI" w:hint="eastAsia"/>
          <w:b/>
          <w:bCs/>
          <w:sz w:val="28"/>
          <w:szCs w:val="28"/>
        </w:rPr>
        <w:t>出雲血液カンファレンス</w:t>
      </w:r>
      <w:r w:rsidR="00C33328" w:rsidRPr="00EE434F">
        <w:rPr>
          <w:rFonts w:ascii="ＭＳ Ｐ明朝" w:eastAsia="ＭＳ Ｐ明朝" w:hAnsi="ＭＳ Ｐ明朝" w:cs="Meiryo UI" w:hint="eastAsia"/>
          <w:b/>
          <w:bCs/>
          <w:sz w:val="28"/>
          <w:szCs w:val="28"/>
        </w:rPr>
        <w:t xml:space="preserve">　参加申込書</w:t>
      </w:r>
      <w:r w:rsidR="00237D4F" w:rsidRPr="00EE434F">
        <w:rPr>
          <w:rFonts w:ascii="ＭＳ Ｐ明朝" w:eastAsia="ＭＳ Ｐ明朝" w:hAnsi="ＭＳ Ｐ明朝" w:cs="Meiryo UI" w:hint="eastAsia"/>
          <w:b/>
          <w:sz w:val="28"/>
          <w:szCs w:val="28"/>
        </w:rPr>
        <w:t xml:space="preserve">　</w:t>
      </w:r>
      <w:r w:rsidR="00FA09AB" w:rsidRPr="00EE434F">
        <w:rPr>
          <w:rFonts w:ascii="ＭＳ Ｐ明朝" w:eastAsia="ＭＳ Ｐ明朝" w:hAnsi="ＭＳ Ｐ明朝" w:cs="Meiryo UI" w:hint="eastAsia"/>
          <w:b/>
          <w:sz w:val="28"/>
          <w:szCs w:val="28"/>
        </w:rPr>
        <w:t xml:space="preserve">　</w:t>
      </w:r>
      <w:r w:rsidR="00237D4F" w:rsidRPr="00EE434F">
        <w:rPr>
          <w:rFonts w:ascii="ＭＳ Ｐ明朝" w:eastAsia="ＭＳ Ｐ明朝" w:hAnsi="ＭＳ Ｐ明朝" w:cs="Meiryo UI" w:hint="eastAsia"/>
          <w:b/>
          <w:sz w:val="28"/>
          <w:szCs w:val="28"/>
        </w:rPr>
        <w:t>・・・・・・・・・・・・・・</w:t>
      </w:r>
    </w:p>
    <w:p w:rsidR="00A57E76" w:rsidRPr="00F12447" w:rsidRDefault="00237D4F">
      <w:pPr>
        <w:rPr>
          <w:rFonts w:ascii="ＭＳ Ｐ明朝" w:eastAsia="ＭＳ Ｐ明朝" w:hAnsi="ＭＳ Ｐ明朝" w:cs="Meiryo UI"/>
          <w:sz w:val="22"/>
          <w:szCs w:val="22"/>
        </w:rPr>
      </w:pPr>
      <w:r w:rsidRPr="00EE434F">
        <w:rPr>
          <w:rFonts w:ascii="ＭＳ Ｐ明朝" w:eastAsia="ＭＳ Ｐ明朝" w:hAnsi="ＭＳ Ｐ明朝" w:cs="Meiryo UI" w:hint="eastAsia"/>
          <w:b/>
          <w:sz w:val="28"/>
          <w:szCs w:val="28"/>
        </w:rPr>
        <w:t xml:space="preserve">　</w:t>
      </w:r>
      <w:r w:rsidR="00F12447">
        <w:rPr>
          <w:rFonts w:ascii="ＭＳ Ｐ明朝" w:eastAsia="ＭＳ Ｐ明朝" w:hAnsi="ＭＳ Ｐ明朝" w:cs="Meiryo UI" w:hint="eastAsia"/>
          <w:b/>
          <w:sz w:val="28"/>
          <w:szCs w:val="28"/>
        </w:rPr>
        <w:t xml:space="preserve">　　</w:t>
      </w:r>
      <w:r w:rsidR="00F12447" w:rsidRPr="00F12447">
        <w:rPr>
          <w:rFonts w:ascii="ＭＳ Ｐ明朝" w:eastAsia="ＭＳ Ｐ明朝" w:hAnsi="ＭＳ Ｐ明朝" w:cs="Meiryo UI" w:hint="eastAsia"/>
          <w:sz w:val="22"/>
          <w:szCs w:val="22"/>
        </w:rPr>
        <w:t>経験年数はおよそで構いません。グループ討議のグループ分けの際に参考</w:t>
      </w:r>
      <w:r w:rsidR="00F12447">
        <w:rPr>
          <w:rFonts w:ascii="ＭＳ Ｐ明朝" w:eastAsia="ＭＳ Ｐ明朝" w:hAnsi="ＭＳ Ｐ明朝" w:cs="Meiryo UI" w:hint="eastAsia"/>
          <w:sz w:val="22"/>
          <w:szCs w:val="22"/>
        </w:rPr>
        <w:t>に</w:t>
      </w:r>
      <w:r w:rsidR="00F12447" w:rsidRPr="00F12447">
        <w:rPr>
          <w:rFonts w:ascii="ＭＳ Ｐ明朝" w:eastAsia="ＭＳ Ｐ明朝" w:hAnsi="ＭＳ Ｐ明朝" w:cs="Meiryo UI" w:hint="eastAsia"/>
          <w:sz w:val="22"/>
          <w:szCs w:val="22"/>
        </w:rPr>
        <w:t>させて頂きます。</w:t>
      </w:r>
    </w:p>
    <w:p w:rsidR="00C2640B" w:rsidRPr="00F12447" w:rsidRDefault="00C2640B">
      <w:pPr>
        <w:rPr>
          <w:rFonts w:ascii="ＭＳ Ｐ明朝" w:eastAsia="ＭＳ Ｐ明朝" w:hAnsi="ＭＳ Ｐ明朝" w:cs="Meiryo UI"/>
          <w:sz w:val="28"/>
          <w:szCs w:val="28"/>
        </w:rPr>
      </w:pPr>
    </w:p>
    <w:p w:rsidR="00237D4F" w:rsidRPr="00EE434F" w:rsidRDefault="00237D4F" w:rsidP="00FA09AB">
      <w:pPr>
        <w:rPr>
          <w:rFonts w:ascii="ＭＳ Ｐ明朝" w:eastAsia="ＭＳ Ｐ明朝" w:hAnsi="ＭＳ Ｐ明朝" w:cs="Meiryo UI"/>
          <w:b/>
          <w:sz w:val="28"/>
          <w:szCs w:val="28"/>
        </w:rPr>
      </w:pPr>
      <w:r w:rsidRPr="00EE434F">
        <w:rPr>
          <w:rFonts w:ascii="ＭＳ Ｐ明朝" w:eastAsia="ＭＳ Ｐ明朝" w:hAnsi="ＭＳ Ｐ明朝" w:cs="Meiryo UI" w:hint="eastAsia"/>
          <w:b/>
          <w:sz w:val="28"/>
          <w:szCs w:val="28"/>
        </w:rPr>
        <w:t xml:space="preserve">ご施設名　　</w:t>
      </w:r>
      <w:r w:rsidRPr="00EE434F">
        <w:rPr>
          <w:rFonts w:ascii="ＭＳ Ｐ明朝" w:eastAsia="ＭＳ Ｐ明朝" w:hAnsi="ＭＳ Ｐ明朝" w:cs="Meiryo UI" w:hint="eastAsia"/>
          <w:b/>
          <w:sz w:val="28"/>
          <w:szCs w:val="28"/>
          <w:u w:val="single"/>
        </w:rPr>
        <w:t xml:space="preserve">　　　　　　　　　　　</w:t>
      </w:r>
      <w:r w:rsidR="00FA09AB" w:rsidRPr="00EE434F">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rPr>
        <w:t xml:space="preserve">　　　TEL</w:t>
      </w:r>
      <w:r w:rsidR="00FA09AB" w:rsidRPr="00EE434F">
        <w:rPr>
          <w:rFonts w:ascii="ＭＳ Ｐ明朝" w:eastAsia="ＭＳ Ｐ明朝" w:hAnsi="ＭＳ Ｐ明朝" w:cs="Meiryo UI" w:hint="eastAsia"/>
          <w:b/>
          <w:sz w:val="28"/>
          <w:szCs w:val="28"/>
        </w:rPr>
        <w:t xml:space="preserve">　　</w:t>
      </w:r>
      <w:r w:rsidR="00FA09AB" w:rsidRPr="00EE434F">
        <w:rPr>
          <w:rFonts w:ascii="ＭＳ Ｐ明朝" w:eastAsia="ＭＳ Ｐ明朝" w:hAnsi="ＭＳ Ｐ明朝" w:cs="Meiryo UI" w:hint="eastAsia"/>
          <w:b/>
          <w:sz w:val="28"/>
          <w:szCs w:val="28"/>
          <w:u w:val="single"/>
        </w:rPr>
        <w:t xml:space="preserve">　　　　　　　　　　　　　　　　　　　　　</w:t>
      </w:r>
      <w:r w:rsidR="00FA09AB" w:rsidRPr="00EE434F">
        <w:rPr>
          <w:rFonts w:ascii="ＭＳ Ｐ明朝" w:eastAsia="ＭＳ Ｐ明朝" w:hAnsi="ＭＳ Ｐ明朝" w:cs="Meiryo UI" w:hint="eastAsia"/>
          <w:b/>
          <w:sz w:val="28"/>
          <w:szCs w:val="28"/>
        </w:rPr>
        <w:t xml:space="preserve">　</w:t>
      </w:r>
    </w:p>
    <w:p w:rsidR="00C2640B" w:rsidRPr="00EE434F" w:rsidRDefault="00C2640B" w:rsidP="00FA09AB">
      <w:pPr>
        <w:jc w:val="center"/>
        <w:rPr>
          <w:rFonts w:ascii="ＭＳ Ｐ明朝" w:eastAsia="ＭＳ Ｐ明朝" w:hAnsi="ＭＳ Ｐ明朝" w:cs="Meiryo UI"/>
          <w:b/>
          <w:sz w:val="28"/>
          <w:szCs w:val="28"/>
        </w:rPr>
      </w:pPr>
    </w:p>
    <w:p w:rsidR="00237D4F" w:rsidRPr="00EE434F" w:rsidRDefault="00237D4F" w:rsidP="00EE434F">
      <w:pPr>
        <w:ind w:firstLineChars="100" w:firstLine="281"/>
        <w:rPr>
          <w:rFonts w:ascii="ＭＳ Ｐ明朝" w:eastAsia="ＭＳ Ｐ明朝" w:hAnsi="ＭＳ Ｐ明朝" w:cs="Meiryo UI"/>
          <w:b/>
          <w:sz w:val="28"/>
          <w:szCs w:val="28"/>
        </w:rPr>
      </w:pPr>
      <w:r w:rsidRPr="00EE434F">
        <w:rPr>
          <w:rFonts w:ascii="ＭＳ Ｐ明朝" w:eastAsia="ＭＳ Ｐ明朝" w:hAnsi="ＭＳ Ｐ明朝" w:cs="Meiryo UI" w:hint="eastAsia"/>
          <w:b/>
          <w:sz w:val="28"/>
          <w:szCs w:val="28"/>
        </w:rPr>
        <w:t>ご氏名</w:t>
      </w:r>
      <w:r w:rsidR="00EE434F">
        <w:rPr>
          <w:rFonts w:ascii="ＭＳ Ｐ明朝" w:eastAsia="ＭＳ Ｐ明朝" w:hAnsi="ＭＳ Ｐ明朝" w:cs="Meiryo UI" w:hint="eastAsia"/>
          <w:b/>
          <w:sz w:val="28"/>
          <w:szCs w:val="28"/>
        </w:rPr>
        <w:t xml:space="preserve">   </w:t>
      </w:r>
      <w:r w:rsidR="00EE434F" w:rsidRPr="00EE434F">
        <w:rPr>
          <w:rFonts w:ascii="ＭＳ Ｐ明朝" w:eastAsia="ＭＳ Ｐ明朝" w:hAnsi="ＭＳ Ｐ明朝" w:cs="Meiryo UI" w:hint="eastAsia"/>
          <w:b/>
          <w:sz w:val="28"/>
          <w:szCs w:val="28"/>
          <w:u w:val="single"/>
        </w:rPr>
        <w:t xml:space="preserve">　　　　　　　　　　　　　　　　　　　　　　</w:t>
      </w:r>
      <w:r w:rsid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血液経験年数（　　年）</w:t>
      </w:r>
      <w:r w:rsidR="00EE434F">
        <w:rPr>
          <w:rFonts w:ascii="ＭＳ Ｐ明朝" w:eastAsia="ＭＳ Ｐ明朝" w:hAnsi="ＭＳ Ｐ明朝" w:cs="Meiryo UI" w:hint="eastAsia"/>
          <w:b/>
          <w:sz w:val="28"/>
          <w:szCs w:val="28"/>
          <w:u w:val="single"/>
        </w:rPr>
        <w:t xml:space="preserve"> </w:t>
      </w:r>
      <w:r w:rsidR="00EE434F" w:rsidRPr="00EE434F">
        <w:rPr>
          <w:rFonts w:ascii="ＭＳ Ｐ明朝" w:eastAsia="ＭＳ Ｐ明朝" w:hAnsi="ＭＳ Ｐ明朝" w:cs="Meiryo UI" w:hint="eastAsia"/>
          <w:b/>
          <w:sz w:val="28"/>
          <w:szCs w:val="28"/>
        </w:rPr>
        <w:t xml:space="preserve">　</w:t>
      </w:r>
    </w:p>
    <w:p w:rsidR="0010422C" w:rsidRPr="00EE434F" w:rsidRDefault="00EE434F" w:rsidP="00FA09AB">
      <w:pPr>
        <w:ind w:firstLineChars="100" w:firstLine="221"/>
        <w:jc w:val="center"/>
        <w:rPr>
          <w:rFonts w:ascii="ＭＳ Ｐ明朝" w:eastAsia="ＭＳ Ｐ明朝" w:hAnsi="ＭＳ Ｐ明朝" w:cs="Meiryo UI"/>
          <w:b/>
          <w:sz w:val="22"/>
        </w:rPr>
      </w:pPr>
      <w:r w:rsidRPr="00EE434F">
        <w:rPr>
          <w:rFonts w:ascii="ＭＳ Ｐ明朝" w:eastAsia="ＭＳ Ｐ明朝" w:hAnsi="ＭＳ Ｐ明朝" w:cs="Meiryo UI" w:hint="eastAsia"/>
          <w:b/>
          <w:sz w:val="22"/>
        </w:rPr>
        <w:t xml:space="preserve">　　　　　　　　　　　　　　　　　　　　　　　</w:t>
      </w:r>
    </w:p>
    <w:p w:rsidR="00EE434F" w:rsidRPr="00EE434F" w:rsidRDefault="00EE434F" w:rsidP="00EE434F">
      <w:pPr>
        <w:ind w:firstLineChars="100" w:firstLine="281"/>
        <w:rPr>
          <w:rFonts w:ascii="ＭＳ Ｐ明朝" w:eastAsia="ＭＳ Ｐ明朝" w:hAnsi="ＭＳ Ｐ明朝" w:cs="Meiryo UI"/>
          <w:b/>
          <w:u w:val="single"/>
        </w:rPr>
      </w:pPr>
      <w:r w:rsidRPr="00EE434F">
        <w:rPr>
          <w:rFonts w:ascii="ＭＳ Ｐ明朝" w:eastAsia="ＭＳ Ｐ明朝" w:hAnsi="ＭＳ Ｐ明朝" w:cs="Meiryo UI" w:hint="eastAsia"/>
          <w:b/>
          <w:sz w:val="28"/>
          <w:szCs w:val="28"/>
        </w:rPr>
        <w:t xml:space="preserve">   　　　　</w:t>
      </w:r>
      <w:r w:rsidR="00F12447" w:rsidRP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 xml:space="preserve">          血液経験年数（　　年）</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u w:val="single"/>
        </w:rPr>
        <w:t xml:space="preserve">　　　</w:t>
      </w:r>
      <w:r>
        <w:rPr>
          <w:rFonts w:ascii="ＭＳ Ｐ明朝" w:eastAsia="ＭＳ Ｐ明朝" w:hAnsi="ＭＳ Ｐ明朝" w:cs="Meiryo UI" w:hint="eastAsia"/>
          <w:b/>
          <w:u w:val="single"/>
        </w:rPr>
        <w:t xml:space="preserve">              </w:t>
      </w:r>
    </w:p>
    <w:p w:rsidR="0012215B" w:rsidRPr="00EE434F" w:rsidRDefault="0012215B" w:rsidP="00FA09AB">
      <w:pPr>
        <w:jc w:val="center"/>
        <w:rPr>
          <w:rFonts w:ascii="ＭＳ Ｐ明朝" w:eastAsia="ＭＳ Ｐ明朝" w:hAnsi="ＭＳ Ｐ明朝" w:cs="Meiryo UI"/>
          <w:b/>
          <w:u w:val="single"/>
        </w:rPr>
      </w:pPr>
    </w:p>
    <w:p w:rsidR="00EE434F" w:rsidRPr="00EE434F" w:rsidRDefault="00EE434F" w:rsidP="00EE434F">
      <w:pPr>
        <w:ind w:firstLineChars="100" w:firstLine="281"/>
        <w:rPr>
          <w:rFonts w:ascii="ＭＳ Ｐ明朝" w:eastAsia="ＭＳ Ｐ明朝" w:hAnsi="ＭＳ Ｐ明朝" w:cs="Meiryo UI"/>
          <w:b/>
          <w:sz w:val="28"/>
          <w:szCs w:val="28"/>
        </w:rPr>
      </w:pPr>
      <w:r>
        <w:rPr>
          <w:rFonts w:ascii="ＭＳ Ｐ明朝" w:eastAsia="ＭＳ Ｐ明朝" w:hAnsi="ＭＳ Ｐ明朝" w:cs="Meiryo UI"/>
          <w:b/>
          <w:sz w:val="28"/>
          <w:szCs w:val="28"/>
        </w:rPr>
        <w:t xml:space="preserve">      </w:t>
      </w:r>
      <w:r>
        <w:rPr>
          <w:rFonts w:ascii="ＭＳ Ｐ明朝" w:eastAsia="ＭＳ Ｐ明朝" w:hAnsi="ＭＳ Ｐ明朝" w:cs="Meiryo UI" w:hint="eastAsia"/>
          <w:b/>
          <w:sz w:val="28"/>
          <w:szCs w:val="28"/>
        </w:rPr>
        <w:t xml:space="preserve">  </w:t>
      </w:r>
      <w:r w:rsidR="00F12447" w:rsidRP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 xml:space="preserve">          血液経験年数（　　年）</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rPr>
        <w:t xml:space="preserve">　</w:t>
      </w:r>
    </w:p>
    <w:p w:rsidR="00EE434F" w:rsidRPr="00EE434F" w:rsidRDefault="00EE434F" w:rsidP="00EE434F">
      <w:pPr>
        <w:ind w:firstLineChars="100" w:firstLine="221"/>
        <w:jc w:val="center"/>
        <w:rPr>
          <w:rFonts w:ascii="ＭＳ Ｐ明朝" w:eastAsia="ＭＳ Ｐ明朝" w:hAnsi="ＭＳ Ｐ明朝" w:cs="Meiryo UI"/>
          <w:b/>
          <w:sz w:val="22"/>
        </w:rPr>
      </w:pPr>
      <w:r w:rsidRPr="00EE434F">
        <w:rPr>
          <w:rFonts w:ascii="ＭＳ Ｐ明朝" w:eastAsia="ＭＳ Ｐ明朝" w:hAnsi="ＭＳ Ｐ明朝" w:cs="Meiryo UI" w:hint="eastAsia"/>
          <w:b/>
          <w:sz w:val="22"/>
        </w:rPr>
        <w:t xml:space="preserve">　　　　　　　　　　　　　　　　　　　　　　　</w:t>
      </w:r>
    </w:p>
    <w:p w:rsidR="00EE434F" w:rsidRPr="00EE434F" w:rsidRDefault="00EE434F" w:rsidP="00EE434F">
      <w:pPr>
        <w:ind w:firstLineChars="100" w:firstLine="281"/>
        <w:rPr>
          <w:rFonts w:ascii="ＭＳ Ｐ明朝" w:eastAsia="ＭＳ Ｐ明朝" w:hAnsi="ＭＳ Ｐ明朝" w:cs="Meiryo UI"/>
          <w:b/>
          <w:u w:val="single"/>
        </w:rPr>
      </w:pPr>
      <w:r w:rsidRPr="00EE434F">
        <w:rPr>
          <w:rFonts w:ascii="ＭＳ Ｐ明朝" w:eastAsia="ＭＳ Ｐ明朝" w:hAnsi="ＭＳ Ｐ明朝" w:cs="Meiryo UI" w:hint="eastAsia"/>
          <w:b/>
          <w:sz w:val="28"/>
          <w:szCs w:val="28"/>
        </w:rPr>
        <w:t xml:space="preserve">   　　　　</w:t>
      </w:r>
      <w:r w:rsidR="00F12447" w:rsidRP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 xml:space="preserve">          血液経験年数（　　年）</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u w:val="single"/>
        </w:rPr>
        <w:t xml:space="preserve">　　　</w:t>
      </w:r>
      <w:r>
        <w:rPr>
          <w:rFonts w:ascii="ＭＳ Ｐ明朝" w:eastAsia="ＭＳ Ｐ明朝" w:hAnsi="ＭＳ Ｐ明朝" w:cs="Meiryo UI" w:hint="eastAsia"/>
          <w:b/>
          <w:u w:val="single"/>
        </w:rPr>
        <w:t xml:space="preserve">               </w:t>
      </w:r>
    </w:p>
    <w:p w:rsidR="00EE434F" w:rsidRPr="00EE434F" w:rsidRDefault="00EE434F" w:rsidP="00EE434F">
      <w:pPr>
        <w:jc w:val="center"/>
        <w:rPr>
          <w:rFonts w:ascii="ＭＳ Ｐ明朝" w:eastAsia="ＭＳ Ｐ明朝" w:hAnsi="ＭＳ Ｐ明朝" w:cs="Meiryo UI"/>
          <w:b/>
          <w:u w:val="single"/>
        </w:rPr>
      </w:pPr>
    </w:p>
    <w:p w:rsidR="00EE434F" w:rsidRPr="00EE434F" w:rsidRDefault="00EE434F" w:rsidP="00EE434F">
      <w:pPr>
        <w:ind w:firstLineChars="100" w:firstLine="281"/>
        <w:rPr>
          <w:rFonts w:ascii="ＭＳ Ｐ明朝" w:eastAsia="ＭＳ Ｐ明朝" w:hAnsi="ＭＳ Ｐ明朝" w:cs="Meiryo UI"/>
          <w:b/>
          <w:sz w:val="28"/>
          <w:szCs w:val="28"/>
        </w:rPr>
      </w:pPr>
      <w:r>
        <w:rPr>
          <w:rFonts w:ascii="ＭＳ Ｐ明朝" w:eastAsia="ＭＳ Ｐ明朝" w:hAnsi="ＭＳ Ｐ明朝" w:cs="Meiryo UI"/>
          <w:b/>
          <w:sz w:val="28"/>
          <w:szCs w:val="28"/>
        </w:rPr>
        <w:t xml:space="preserve">      </w:t>
      </w:r>
      <w:r>
        <w:rPr>
          <w:rFonts w:ascii="ＭＳ Ｐ明朝" w:eastAsia="ＭＳ Ｐ明朝" w:hAnsi="ＭＳ Ｐ明朝" w:cs="Meiryo UI" w:hint="eastAsia"/>
          <w:b/>
          <w:sz w:val="28"/>
          <w:szCs w:val="28"/>
        </w:rPr>
        <w:t xml:space="preserve">  </w:t>
      </w:r>
      <w:r w:rsidR="00F12447" w:rsidRP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 xml:space="preserve">          血液経験年数（　　年）</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rPr>
        <w:t xml:space="preserve">　</w:t>
      </w:r>
    </w:p>
    <w:p w:rsidR="00EE434F" w:rsidRPr="00EE434F" w:rsidRDefault="00EE434F" w:rsidP="00EE434F">
      <w:pPr>
        <w:ind w:firstLineChars="100" w:firstLine="221"/>
        <w:jc w:val="center"/>
        <w:rPr>
          <w:rFonts w:ascii="ＭＳ Ｐ明朝" w:eastAsia="ＭＳ Ｐ明朝" w:hAnsi="ＭＳ Ｐ明朝" w:cs="Meiryo UI"/>
          <w:b/>
          <w:sz w:val="22"/>
        </w:rPr>
      </w:pPr>
      <w:r w:rsidRPr="00EE434F">
        <w:rPr>
          <w:rFonts w:ascii="ＭＳ Ｐ明朝" w:eastAsia="ＭＳ Ｐ明朝" w:hAnsi="ＭＳ Ｐ明朝" w:cs="Meiryo UI" w:hint="eastAsia"/>
          <w:b/>
          <w:sz w:val="22"/>
        </w:rPr>
        <w:t xml:space="preserve">　　　　　　　　　　　　　　　　　　　　　　　</w:t>
      </w:r>
    </w:p>
    <w:p w:rsidR="00EE434F" w:rsidRPr="00EE434F" w:rsidRDefault="00EE434F" w:rsidP="00EE434F">
      <w:pPr>
        <w:ind w:firstLineChars="100" w:firstLine="281"/>
        <w:rPr>
          <w:rFonts w:ascii="ＭＳ Ｐ明朝" w:eastAsia="ＭＳ Ｐ明朝" w:hAnsi="ＭＳ Ｐ明朝" w:cs="Meiryo UI"/>
          <w:b/>
          <w:u w:val="single"/>
        </w:rPr>
      </w:pPr>
      <w:r w:rsidRPr="00EE434F">
        <w:rPr>
          <w:rFonts w:ascii="ＭＳ Ｐ明朝" w:eastAsia="ＭＳ Ｐ明朝" w:hAnsi="ＭＳ Ｐ明朝" w:cs="Meiryo UI" w:hint="eastAsia"/>
          <w:b/>
          <w:sz w:val="28"/>
          <w:szCs w:val="28"/>
        </w:rPr>
        <w:t xml:space="preserve">   　　　　</w:t>
      </w:r>
      <w:r w:rsidR="00F12447" w:rsidRPr="00EE434F">
        <w:rPr>
          <w:rFonts w:ascii="ＭＳ Ｐ明朝" w:eastAsia="ＭＳ Ｐ明朝" w:hAnsi="ＭＳ Ｐ明朝" w:cs="Meiryo UI" w:hint="eastAsia"/>
          <w:b/>
          <w:sz w:val="28"/>
          <w:szCs w:val="28"/>
          <w:u w:val="single"/>
        </w:rPr>
        <w:t xml:space="preserve">　　　　　　　　　　　　　　　　　　　　　　</w:t>
      </w:r>
      <w:r w:rsidR="00F12447">
        <w:rPr>
          <w:rFonts w:ascii="ＭＳ Ｐ明朝" w:eastAsia="ＭＳ Ｐ明朝" w:hAnsi="ＭＳ Ｐ明朝" w:cs="Meiryo UI" w:hint="eastAsia"/>
          <w:b/>
          <w:sz w:val="28"/>
          <w:szCs w:val="28"/>
          <w:u w:val="single"/>
        </w:rPr>
        <w:t xml:space="preserve">          血液経験年数（　　年）</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sz w:val="28"/>
          <w:szCs w:val="28"/>
          <w:u w:val="single"/>
        </w:rPr>
        <w:t xml:space="preserve">　</w:t>
      </w:r>
      <w:r>
        <w:rPr>
          <w:rFonts w:ascii="ＭＳ Ｐ明朝" w:eastAsia="ＭＳ Ｐ明朝" w:hAnsi="ＭＳ Ｐ明朝" w:cs="Meiryo UI" w:hint="eastAsia"/>
          <w:b/>
          <w:sz w:val="28"/>
          <w:szCs w:val="28"/>
          <w:u w:val="single"/>
        </w:rPr>
        <w:t xml:space="preserve">       </w:t>
      </w:r>
      <w:r w:rsidRPr="00EE434F">
        <w:rPr>
          <w:rFonts w:ascii="ＭＳ Ｐ明朝" w:eastAsia="ＭＳ Ｐ明朝" w:hAnsi="ＭＳ Ｐ明朝" w:cs="Meiryo UI" w:hint="eastAsia"/>
          <w:b/>
          <w:u w:val="single"/>
        </w:rPr>
        <w:t xml:space="preserve">　　　</w:t>
      </w:r>
    </w:p>
    <w:p w:rsidR="00A601C5" w:rsidRPr="00F4300E" w:rsidRDefault="00A601C5" w:rsidP="00F4300E">
      <w:pPr>
        <w:jc w:val="left"/>
        <w:rPr>
          <w:rFonts w:ascii="ＭＳ Ｐ明朝" w:eastAsia="ＭＳ Ｐ明朝" w:hAnsi="ＭＳ Ｐ明朝" w:cs="Meiryo UI"/>
          <w:b/>
        </w:rPr>
      </w:pPr>
    </w:p>
    <w:sectPr w:rsidR="00A601C5" w:rsidRPr="00F4300E" w:rsidSect="00F72B0A">
      <w:headerReference w:type="default" r:id="rId9"/>
      <w:footerReference w:type="default" r:id="rId10"/>
      <w:pgSz w:w="11906" w:h="16838" w:code="9"/>
      <w:pgMar w:top="1098" w:right="991" w:bottom="284" w:left="1134" w:header="4" w:footer="1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2D" w:rsidRDefault="00FE552D">
      <w:r>
        <w:separator/>
      </w:r>
    </w:p>
  </w:endnote>
  <w:endnote w:type="continuationSeparator" w:id="0">
    <w:p w:rsidR="00FE552D" w:rsidRDefault="00FE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0B" w:rsidRDefault="00C2640B">
    <w:pPr>
      <w:pStyle w:val="a7"/>
      <w:jc w:val="right"/>
    </w:pPr>
    <w:r>
      <w:rPr>
        <w:lang w:val="ja-JP"/>
      </w:rPr>
      <w:t xml:space="preserve"> </w:t>
    </w:r>
  </w:p>
  <w:p w:rsidR="00C2640B" w:rsidRDefault="00C264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2D" w:rsidRDefault="00FE552D">
      <w:r>
        <w:separator/>
      </w:r>
    </w:p>
  </w:footnote>
  <w:footnote w:type="continuationSeparator" w:id="0">
    <w:p w:rsidR="00FE552D" w:rsidRDefault="00FE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0F" w:rsidRDefault="0073600F">
    <w:pPr>
      <w:pStyle w:val="a6"/>
    </w:pPr>
    <w:r>
      <w:rPr>
        <w:rFonts w:hint="eastAsia"/>
      </w:rPr>
      <w:t xml:space="preserve">　　　　　　　　　　　　　　　　　　　　　　　　　</w:t>
    </w:r>
  </w:p>
  <w:p w:rsidR="0000082A" w:rsidRDefault="009846EB">
    <w:pPr>
      <w:pStyle w:val="a6"/>
    </w:pPr>
    <w:r>
      <w:rPr>
        <w:rFonts w:hint="eastAsia"/>
      </w:rPr>
      <w:t xml:space="preserve">　　　　　　　　　　　　</w:t>
    </w:r>
    <w:r w:rsidR="00B90FC9">
      <w:rPr>
        <w:rFonts w:hint="eastAsia"/>
      </w:rPr>
      <w:t xml:space="preserve">　　　　　　　　　　　　　　　　　　　　　　　　</w:t>
    </w:r>
  </w:p>
  <w:p w:rsidR="00EE434F" w:rsidRDefault="00EE434F" w:rsidP="0000082A">
    <w:pPr>
      <w:pStyle w:val="a6"/>
      <w:jc w:val="right"/>
      <w:rPr>
        <w:rFonts w:ascii="ＭＳ Ｐ明朝" w:eastAsia="ＭＳ Ｐ明朝" w:hAnsi="ＭＳ Ｐ明朝"/>
      </w:rPr>
    </w:pPr>
  </w:p>
  <w:p w:rsidR="0073600F" w:rsidRPr="0000082A" w:rsidRDefault="00675C54" w:rsidP="0000082A">
    <w:pPr>
      <w:pStyle w:val="a6"/>
      <w:jc w:val="right"/>
      <w:rPr>
        <w:rFonts w:ascii="ＭＳ Ｐ明朝" w:eastAsia="ＭＳ Ｐ明朝" w:hAnsi="ＭＳ Ｐ明朝"/>
      </w:rPr>
    </w:pPr>
    <w:r>
      <w:rPr>
        <w:rFonts w:ascii="ＭＳ Ｐ明朝" w:eastAsia="ＭＳ Ｐ明朝" w:hAnsi="ＭＳ Ｐ明朝" w:hint="eastAsia"/>
      </w:rPr>
      <w:t>2019</w:t>
    </w:r>
    <w:r w:rsidR="0073600F" w:rsidRPr="0000082A">
      <w:rPr>
        <w:rFonts w:ascii="ＭＳ Ｐ明朝" w:eastAsia="ＭＳ Ｐ明朝" w:hAnsi="ＭＳ Ｐ明朝" w:hint="eastAsia"/>
      </w:rPr>
      <w:t>年</w:t>
    </w:r>
    <w:r w:rsidR="00167142" w:rsidRPr="0000082A">
      <w:rPr>
        <w:rFonts w:ascii="ＭＳ Ｐ明朝" w:eastAsia="ＭＳ Ｐ明朝" w:hAnsi="ＭＳ Ｐ明朝" w:hint="eastAsia"/>
      </w:rPr>
      <w:t>4</w:t>
    </w:r>
    <w:r w:rsidR="0073600F" w:rsidRPr="0000082A">
      <w:rPr>
        <w:rFonts w:ascii="ＭＳ Ｐ明朝" w:eastAsia="ＭＳ Ｐ明朝" w:hAnsi="ＭＳ Ｐ明朝" w:hint="eastAsia"/>
      </w:rPr>
      <w:t>月</w:t>
    </w:r>
    <w:r w:rsidR="000F4B6F" w:rsidRPr="0000082A">
      <w:rPr>
        <w:rFonts w:ascii="ＭＳ Ｐ明朝" w:eastAsia="ＭＳ Ｐ明朝" w:hAnsi="ＭＳ Ｐ明朝" w:hint="eastAsia"/>
      </w:rPr>
      <w:t>吉</w:t>
    </w:r>
    <w:r w:rsidR="0073600F" w:rsidRPr="0000082A">
      <w:rPr>
        <w:rFonts w:ascii="ＭＳ Ｐ明朝" w:eastAsia="ＭＳ Ｐ明朝" w:hAnsi="ＭＳ Ｐ明朝"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15C"/>
    <w:multiLevelType w:val="hybridMultilevel"/>
    <w:tmpl w:val="F26A6034"/>
    <w:lvl w:ilvl="0" w:tplc="3E66332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87"/>
    <w:rsid w:val="0000082A"/>
    <w:rsid w:val="000044A4"/>
    <w:rsid w:val="00023784"/>
    <w:rsid w:val="00032B21"/>
    <w:rsid w:val="0005022E"/>
    <w:rsid w:val="000530C7"/>
    <w:rsid w:val="00053312"/>
    <w:rsid w:val="00056114"/>
    <w:rsid w:val="00062660"/>
    <w:rsid w:val="00063901"/>
    <w:rsid w:val="00077B5B"/>
    <w:rsid w:val="00086C05"/>
    <w:rsid w:val="000B133F"/>
    <w:rsid w:val="000B4E4F"/>
    <w:rsid w:val="000B6660"/>
    <w:rsid w:val="000C0392"/>
    <w:rsid w:val="000C25E1"/>
    <w:rsid w:val="000C5CEB"/>
    <w:rsid w:val="000F4B6F"/>
    <w:rsid w:val="0010422C"/>
    <w:rsid w:val="0012215B"/>
    <w:rsid w:val="00125702"/>
    <w:rsid w:val="001507EA"/>
    <w:rsid w:val="00157C6C"/>
    <w:rsid w:val="001640C9"/>
    <w:rsid w:val="001658BF"/>
    <w:rsid w:val="001661EB"/>
    <w:rsid w:val="00167142"/>
    <w:rsid w:val="0018546B"/>
    <w:rsid w:val="00193DB0"/>
    <w:rsid w:val="001A4F57"/>
    <w:rsid w:val="001C66C1"/>
    <w:rsid w:val="001E416B"/>
    <w:rsid w:val="00227605"/>
    <w:rsid w:val="00235FCF"/>
    <w:rsid w:val="00237D4F"/>
    <w:rsid w:val="00264713"/>
    <w:rsid w:val="002A109A"/>
    <w:rsid w:val="002A43FA"/>
    <w:rsid w:val="002B4D0E"/>
    <w:rsid w:val="002C3A6D"/>
    <w:rsid w:val="002D5945"/>
    <w:rsid w:val="002F36B8"/>
    <w:rsid w:val="002F657B"/>
    <w:rsid w:val="00301191"/>
    <w:rsid w:val="00301C45"/>
    <w:rsid w:val="00312FCE"/>
    <w:rsid w:val="00317AF0"/>
    <w:rsid w:val="00322B17"/>
    <w:rsid w:val="003362B7"/>
    <w:rsid w:val="00391E86"/>
    <w:rsid w:val="00391F1F"/>
    <w:rsid w:val="003C0FC7"/>
    <w:rsid w:val="003E7698"/>
    <w:rsid w:val="003F45C4"/>
    <w:rsid w:val="00413E4B"/>
    <w:rsid w:val="00422314"/>
    <w:rsid w:val="004312E8"/>
    <w:rsid w:val="00435B35"/>
    <w:rsid w:val="00443ED7"/>
    <w:rsid w:val="00470BB8"/>
    <w:rsid w:val="00476010"/>
    <w:rsid w:val="00492AFC"/>
    <w:rsid w:val="004969FA"/>
    <w:rsid w:val="004E3B6D"/>
    <w:rsid w:val="004E41F6"/>
    <w:rsid w:val="004F5D56"/>
    <w:rsid w:val="005266B1"/>
    <w:rsid w:val="005406A4"/>
    <w:rsid w:val="00554332"/>
    <w:rsid w:val="00573F3D"/>
    <w:rsid w:val="005758A4"/>
    <w:rsid w:val="0059291B"/>
    <w:rsid w:val="005A588F"/>
    <w:rsid w:val="005B123B"/>
    <w:rsid w:val="005D7064"/>
    <w:rsid w:val="005E3016"/>
    <w:rsid w:val="005F64AA"/>
    <w:rsid w:val="00622A41"/>
    <w:rsid w:val="006262A5"/>
    <w:rsid w:val="00631B03"/>
    <w:rsid w:val="00636E18"/>
    <w:rsid w:val="00637A5C"/>
    <w:rsid w:val="00666FAD"/>
    <w:rsid w:val="00667897"/>
    <w:rsid w:val="00672239"/>
    <w:rsid w:val="006756F0"/>
    <w:rsid w:val="00675C54"/>
    <w:rsid w:val="00680460"/>
    <w:rsid w:val="00680F3A"/>
    <w:rsid w:val="006841BD"/>
    <w:rsid w:val="00691A55"/>
    <w:rsid w:val="006A0FEB"/>
    <w:rsid w:val="006A1E60"/>
    <w:rsid w:val="006C554D"/>
    <w:rsid w:val="006D0266"/>
    <w:rsid w:val="006E264D"/>
    <w:rsid w:val="006E432E"/>
    <w:rsid w:val="006E5862"/>
    <w:rsid w:val="007017F1"/>
    <w:rsid w:val="00701EE1"/>
    <w:rsid w:val="0073390F"/>
    <w:rsid w:val="007358AB"/>
    <w:rsid w:val="0073600F"/>
    <w:rsid w:val="00771836"/>
    <w:rsid w:val="0077379C"/>
    <w:rsid w:val="00776605"/>
    <w:rsid w:val="007A2903"/>
    <w:rsid w:val="007C4D00"/>
    <w:rsid w:val="007D324C"/>
    <w:rsid w:val="007D34D9"/>
    <w:rsid w:val="007D5087"/>
    <w:rsid w:val="007D77F6"/>
    <w:rsid w:val="007E1AE5"/>
    <w:rsid w:val="007E466B"/>
    <w:rsid w:val="00805745"/>
    <w:rsid w:val="008111EA"/>
    <w:rsid w:val="0081257D"/>
    <w:rsid w:val="00832FA1"/>
    <w:rsid w:val="00854FCC"/>
    <w:rsid w:val="00872883"/>
    <w:rsid w:val="00874367"/>
    <w:rsid w:val="008800B5"/>
    <w:rsid w:val="00883659"/>
    <w:rsid w:val="00887530"/>
    <w:rsid w:val="008B08CD"/>
    <w:rsid w:val="008B6DC3"/>
    <w:rsid w:val="008E156D"/>
    <w:rsid w:val="008F10DE"/>
    <w:rsid w:val="008F28C6"/>
    <w:rsid w:val="0090414F"/>
    <w:rsid w:val="0092567A"/>
    <w:rsid w:val="00941C7F"/>
    <w:rsid w:val="00944746"/>
    <w:rsid w:val="009475CD"/>
    <w:rsid w:val="00961D66"/>
    <w:rsid w:val="0097274B"/>
    <w:rsid w:val="00982521"/>
    <w:rsid w:val="00982A9A"/>
    <w:rsid w:val="009846EB"/>
    <w:rsid w:val="00991982"/>
    <w:rsid w:val="009A155E"/>
    <w:rsid w:val="009C7B6B"/>
    <w:rsid w:val="009D54DF"/>
    <w:rsid w:val="009E03B8"/>
    <w:rsid w:val="009F30BC"/>
    <w:rsid w:val="00A05E25"/>
    <w:rsid w:val="00A1386D"/>
    <w:rsid w:val="00A31A5F"/>
    <w:rsid w:val="00A45496"/>
    <w:rsid w:val="00A46F3E"/>
    <w:rsid w:val="00A57E76"/>
    <w:rsid w:val="00A601C5"/>
    <w:rsid w:val="00A7708D"/>
    <w:rsid w:val="00A830A2"/>
    <w:rsid w:val="00AA22A0"/>
    <w:rsid w:val="00AC1F62"/>
    <w:rsid w:val="00AF6232"/>
    <w:rsid w:val="00B07046"/>
    <w:rsid w:val="00B2261F"/>
    <w:rsid w:val="00B455A2"/>
    <w:rsid w:val="00B55834"/>
    <w:rsid w:val="00B90FC9"/>
    <w:rsid w:val="00BA1F05"/>
    <w:rsid w:val="00BA26D8"/>
    <w:rsid w:val="00BA693B"/>
    <w:rsid w:val="00BB1F96"/>
    <w:rsid w:val="00BB2A17"/>
    <w:rsid w:val="00BE520B"/>
    <w:rsid w:val="00C0454A"/>
    <w:rsid w:val="00C04689"/>
    <w:rsid w:val="00C10A05"/>
    <w:rsid w:val="00C13664"/>
    <w:rsid w:val="00C15863"/>
    <w:rsid w:val="00C2640B"/>
    <w:rsid w:val="00C32C9C"/>
    <w:rsid w:val="00C33328"/>
    <w:rsid w:val="00C47294"/>
    <w:rsid w:val="00C5499B"/>
    <w:rsid w:val="00C61EEA"/>
    <w:rsid w:val="00CD2E49"/>
    <w:rsid w:val="00CD48E4"/>
    <w:rsid w:val="00CE0299"/>
    <w:rsid w:val="00CE0874"/>
    <w:rsid w:val="00CF56AE"/>
    <w:rsid w:val="00CF5BB6"/>
    <w:rsid w:val="00CF6041"/>
    <w:rsid w:val="00D2000D"/>
    <w:rsid w:val="00D32146"/>
    <w:rsid w:val="00D429EA"/>
    <w:rsid w:val="00D62760"/>
    <w:rsid w:val="00D87DCC"/>
    <w:rsid w:val="00D90E64"/>
    <w:rsid w:val="00D92D64"/>
    <w:rsid w:val="00DA6494"/>
    <w:rsid w:val="00DB0E13"/>
    <w:rsid w:val="00DB41C0"/>
    <w:rsid w:val="00DB4DC2"/>
    <w:rsid w:val="00DC6332"/>
    <w:rsid w:val="00DD3964"/>
    <w:rsid w:val="00DD7369"/>
    <w:rsid w:val="00DE258A"/>
    <w:rsid w:val="00E162F7"/>
    <w:rsid w:val="00E212DE"/>
    <w:rsid w:val="00E24237"/>
    <w:rsid w:val="00E2611B"/>
    <w:rsid w:val="00E43BC9"/>
    <w:rsid w:val="00E63E49"/>
    <w:rsid w:val="00E67742"/>
    <w:rsid w:val="00E76882"/>
    <w:rsid w:val="00E9268B"/>
    <w:rsid w:val="00E9437D"/>
    <w:rsid w:val="00EA24FA"/>
    <w:rsid w:val="00EC7C05"/>
    <w:rsid w:val="00ED01B6"/>
    <w:rsid w:val="00EE434F"/>
    <w:rsid w:val="00EF3EF4"/>
    <w:rsid w:val="00EF72DF"/>
    <w:rsid w:val="00F12447"/>
    <w:rsid w:val="00F17BA6"/>
    <w:rsid w:val="00F4300E"/>
    <w:rsid w:val="00F72B0A"/>
    <w:rsid w:val="00F81BE6"/>
    <w:rsid w:val="00FA09AB"/>
    <w:rsid w:val="00FB4A7F"/>
    <w:rsid w:val="00FC794C"/>
    <w:rsid w:val="00FD2324"/>
    <w:rsid w:val="00FE552D"/>
    <w:rsid w:val="00FF2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76882"/>
  </w:style>
  <w:style w:type="paragraph" w:styleId="a4">
    <w:name w:val="Closing"/>
    <w:basedOn w:val="a"/>
    <w:rsid w:val="00E76882"/>
    <w:pPr>
      <w:jc w:val="right"/>
    </w:pPr>
  </w:style>
  <w:style w:type="paragraph" w:styleId="a5">
    <w:name w:val="Note Heading"/>
    <w:basedOn w:val="a"/>
    <w:next w:val="a"/>
    <w:rsid w:val="00E76882"/>
    <w:pPr>
      <w:jc w:val="center"/>
    </w:pPr>
  </w:style>
  <w:style w:type="paragraph" w:styleId="a6">
    <w:name w:val="header"/>
    <w:basedOn w:val="a"/>
    <w:rsid w:val="00E76882"/>
    <w:pPr>
      <w:tabs>
        <w:tab w:val="center" w:pos="4252"/>
        <w:tab w:val="right" w:pos="8504"/>
      </w:tabs>
      <w:snapToGrid w:val="0"/>
    </w:pPr>
  </w:style>
  <w:style w:type="paragraph" w:styleId="a7">
    <w:name w:val="footer"/>
    <w:basedOn w:val="a"/>
    <w:link w:val="a8"/>
    <w:uiPriority w:val="99"/>
    <w:rsid w:val="00E76882"/>
    <w:pPr>
      <w:tabs>
        <w:tab w:val="center" w:pos="4252"/>
        <w:tab w:val="right" w:pos="8504"/>
      </w:tabs>
      <w:snapToGrid w:val="0"/>
    </w:pPr>
  </w:style>
  <w:style w:type="paragraph" w:styleId="a9">
    <w:name w:val="Balloon Text"/>
    <w:basedOn w:val="a"/>
    <w:semiHidden/>
    <w:rsid w:val="00691A55"/>
    <w:rPr>
      <w:rFonts w:ascii="Arial" w:eastAsia="ＭＳ ゴシック" w:hAnsi="Arial"/>
      <w:sz w:val="18"/>
      <w:szCs w:val="18"/>
    </w:rPr>
  </w:style>
  <w:style w:type="character" w:customStyle="1" w:styleId="a8">
    <w:name w:val="フッター (文字)"/>
    <w:link w:val="a7"/>
    <w:uiPriority w:val="99"/>
    <w:rsid w:val="001042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76882"/>
  </w:style>
  <w:style w:type="paragraph" w:styleId="a4">
    <w:name w:val="Closing"/>
    <w:basedOn w:val="a"/>
    <w:rsid w:val="00E76882"/>
    <w:pPr>
      <w:jc w:val="right"/>
    </w:pPr>
  </w:style>
  <w:style w:type="paragraph" w:styleId="a5">
    <w:name w:val="Note Heading"/>
    <w:basedOn w:val="a"/>
    <w:next w:val="a"/>
    <w:rsid w:val="00E76882"/>
    <w:pPr>
      <w:jc w:val="center"/>
    </w:pPr>
  </w:style>
  <w:style w:type="paragraph" w:styleId="a6">
    <w:name w:val="header"/>
    <w:basedOn w:val="a"/>
    <w:rsid w:val="00E76882"/>
    <w:pPr>
      <w:tabs>
        <w:tab w:val="center" w:pos="4252"/>
        <w:tab w:val="right" w:pos="8504"/>
      </w:tabs>
      <w:snapToGrid w:val="0"/>
    </w:pPr>
  </w:style>
  <w:style w:type="paragraph" w:styleId="a7">
    <w:name w:val="footer"/>
    <w:basedOn w:val="a"/>
    <w:link w:val="a8"/>
    <w:uiPriority w:val="99"/>
    <w:rsid w:val="00E76882"/>
    <w:pPr>
      <w:tabs>
        <w:tab w:val="center" w:pos="4252"/>
        <w:tab w:val="right" w:pos="8504"/>
      </w:tabs>
      <w:snapToGrid w:val="0"/>
    </w:pPr>
  </w:style>
  <w:style w:type="paragraph" w:styleId="a9">
    <w:name w:val="Balloon Text"/>
    <w:basedOn w:val="a"/>
    <w:semiHidden/>
    <w:rsid w:val="00691A55"/>
    <w:rPr>
      <w:rFonts w:ascii="Arial" w:eastAsia="ＭＳ ゴシック" w:hAnsi="Arial"/>
      <w:sz w:val="18"/>
      <w:szCs w:val="18"/>
    </w:rPr>
  </w:style>
  <w:style w:type="character" w:customStyle="1" w:styleId="a8">
    <w:name w:val="フッター (文字)"/>
    <w:link w:val="a7"/>
    <w:uiPriority w:val="99"/>
    <w:rsid w:val="00104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6733-B9F7-4805-8413-7A386541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７月度血液検査研究班勉強会のご案内</vt:lpstr>
      <vt:lpstr>７月度血液検査研究班勉強会のご案内</vt:lpstr>
    </vt:vector>
  </TitlesOfParts>
  <Company>徳島大学医学部・歯学部附属病院</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７月度血液検査研究班勉強会のご案内</dc:title>
  <dc:creator>Administrator</dc:creator>
  <cp:lastModifiedBy>中央検査科</cp:lastModifiedBy>
  <cp:revision>2</cp:revision>
  <cp:lastPrinted>2017-04-06T01:40:00Z</cp:lastPrinted>
  <dcterms:created xsi:type="dcterms:W3CDTF">2019-04-12T05:20:00Z</dcterms:created>
  <dcterms:modified xsi:type="dcterms:W3CDTF">2019-04-12T05:20:00Z</dcterms:modified>
</cp:coreProperties>
</file>