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9E71E" w14:textId="77777777" w:rsidR="00543A66" w:rsidRDefault="00543A66">
      <w:pPr>
        <w:widowControl/>
        <w:jc w:val="left"/>
        <w:rPr>
          <w:b/>
          <w:sz w:val="24"/>
          <w:szCs w:val="24"/>
        </w:rPr>
      </w:pPr>
    </w:p>
    <w:p w14:paraId="31C44084" w14:textId="77777777" w:rsidR="00543A66" w:rsidRDefault="00543A66">
      <w:pPr>
        <w:rPr>
          <w:b/>
          <w:sz w:val="24"/>
          <w:szCs w:val="24"/>
        </w:rPr>
      </w:pPr>
    </w:p>
    <w:p w14:paraId="50EBE0E4" w14:textId="77777777" w:rsidR="00543A66" w:rsidRDefault="00543A66">
      <w:pPr>
        <w:rPr>
          <w:b/>
          <w:sz w:val="24"/>
          <w:szCs w:val="24"/>
        </w:rPr>
      </w:pPr>
    </w:p>
    <w:p w14:paraId="041F7BF9" w14:textId="77777777" w:rsidR="00543A66" w:rsidRDefault="00543A66">
      <w:pPr>
        <w:rPr>
          <w:b/>
          <w:sz w:val="24"/>
          <w:szCs w:val="24"/>
        </w:rPr>
      </w:pPr>
    </w:p>
    <w:p w14:paraId="46E3BD93" w14:textId="77777777" w:rsidR="00543A66" w:rsidRDefault="00543A66">
      <w:pPr>
        <w:rPr>
          <w:b/>
          <w:sz w:val="24"/>
          <w:szCs w:val="24"/>
        </w:rPr>
      </w:pPr>
    </w:p>
    <w:p w14:paraId="29EC7A22" w14:textId="77777777" w:rsidR="00543A66" w:rsidRDefault="00543A66">
      <w:pPr>
        <w:rPr>
          <w:b/>
          <w:sz w:val="24"/>
          <w:szCs w:val="24"/>
        </w:rPr>
      </w:pPr>
    </w:p>
    <w:p w14:paraId="701639FF" w14:textId="77777777" w:rsidR="00543A66" w:rsidRDefault="00543A66">
      <w:pPr>
        <w:rPr>
          <w:b/>
          <w:sz w:val="24"/>
          <w:szCs w:val="24"/>
        </w:rPr>
      </w:pPr>
    </w:p>
    <w:p w14:paraId="1FBBEF10" w14:textId="77777777" w:rsidR="003475EC" w:rsidRDefault="003475EC">
      <w:pPr>
        <w:rPr>
          <w:b/>
          <w:sz w:val="24"/>
          <w:szCs w:val="24"/>
        </w:rPr>
      </w:pPr>
    </w:p>
    <w:p w14:paraId="07CF035F" w14:textId="77777777" w:rsidR="003475EC" w:rsidRDefault="003475EC">
      <w:pPr>
        <w:rPr>
          <w:b/>
          <w:sz w:val="24"/>
          <w:szCs w:val="24"/>
        </w:rPr>
      </w:pPr>
    </w:p>
    <w:p w14:paraId="2BC0FCB9" w14:textId="77777777" w:rsidR="00543A66" w:rsidRDefault="003475EC">
      <w:pPr>
        <w:rPr>
          <w:b/>
          <w:sz w:val="32"/>
          <w:szCs w:val="32"/>
        </w:rPr>
      </w:pPr>
      <w:r w:rsidRPr="003475EC">
        <w:rPr>
          <w:rFonts w:hint="eastAsia"/>
          <w:b/>
          <w:sz w:val="32"/>
          <w:szCs w:val="32"/>
        </w:rPr>
        <w:t xml:space="preserve">     </w:t>
      </w:r>
      <w:r>
        <w:rPr>
          <w:rFonts w:hint="eastAsia"/>
          <w:b/>
          <w:sz w:val="32"/>
          <w:szCs w:val="32"/>
        </w:rPr>
        <w:t xml:space="preserve">　　　　</w:t>
      </w:r>
      <w:r w:rsidR="00A36A73">
        <w:rPr>
          <w:b/>
          <w:sz w:val="32"/>
          <w:szCs w:val="32"/>
        </w:rPr>
        <w:t xml:space="preserve"> </w:t>
      </w:r>
    </w:p>
    <w:p w14:paraId="25AC1B4D" w14:textId="77777777" w:rsidR="003475EC" w:rsidRPr="003475EC" w:rsidRDefault="003475EC">
      <w:pPr>
        <w:rPr>
          <w:b/>
          <w:sz w:val="32"/>
          <w:szCs w:val="32"/>
        </w:rPr>
      </w:pPr>
    </w:p>
    <w:p w14:paraId="56A0277F" w14:textId="77777777" w:rsidR="00543A66" w:rsidRPr="003475EC" w:rsidRDefault="00881DD2" w:rsidP="00A36A73">
      <w:pPr>
        <w:ind w:firstLineChars="100" w:firstLine="321"/>
        <w:rPr>
          <w:b/>
          <w:sz w:val="32"/>
          <w:szCs w:val="32"/>
        </w:rPr>
      </w:pPr>
      <w:r w:rsidRPr="003475EC">
        <w:rPr>
          <w:rFonts w:hint="eastAsia"/>
          <w:b/>
          <w:sz w:val="32"/>
          <w:szCs w:val="32"/>
        </w:rPr>
        <w:t>集合研修における新型コロナウイルス感染拡大防止</w:t>
      </w:r>
      <w:r w:rsidR="00543A66" w:rsidRPr="003475EC">
        <w:rPr>
          <w:rFonts w:hint="eastAsia"/>
          <w:b/>
          <w:sz w:val="32"/>
          <w:szCs w:val="32"/>
        </w:rPr>
        <w:t>ガイドライ</w:t>
      </w:r>
      <w:r w:rsidRPr="003475EC">
        <w:rPr>
          <w:rFonts w:hint="eastAsia"/>
          <w:b/>
          <w:sz w:val="32"/>
          <w:szCs w:val="32"/>
        </w:rPr>
        <w:t>ン</w:t>
      </w:r>
    </w:p>
    <w:p w14:paraId="1BB2BFE7" w14:textId="77777777" w:rsidR="00CE29F6" w:rsidRDefault="00CE29F6">
      <w:pPr>
        <w:rPr>
          <w:b/>
          <w:sz w:val="32"/>
          <w:szCs w:val="32"/>
        </w:rPr>
      </w:pPr>
    </w:p>
    <w:p w14:paraId="0CC78CB3" w14:textId="3A88585D" w:rsidR="00543A66" w:rsidRPr="003475EC" w:rsidRDefault="00543A66" w:rsidP="00CE29F6">
      <w:pPr>
        <w:jc w:val="center"/>
        <w:rPr>
          <w:b/>
          <w:sz w:val="32"/>
          <w:szCs w:val="32"/>
        </w:rPr>
      </w:pPr>
      <w:r w:rsidRPr="003475EC">
        <w:rPr>
          <w:rFonts w:hint="eastAsia"/>
          <w:b/>
          <w:sz w:val="32"/>
          <w:szCs w:val="32"/>
        </w:rPr>
        <w:t>（第１版）</w:t>
      </w:r>
    </w:p>
    <w:p w14:paraId="5E6D6B0B" w14:textId="77777777" w:rsidR="00C81B2E" w:rsidRDefault="00C81B2E">
      <w:pPr>
        <w:rPr>
          <w:b/>
          <w:sz w:val="24"/>
          <w:szCs w:val="24"/>
        </w:rPr>
      </w:pPr>
    </w:p>
    <w:p w14:paraId="26B071CB" w14:textId="77777777" w:rsidR="00C81B2E" w:rsidRDefault="00C81B2E">
      <w:pPr>
        <w:rPr>
          <w:b/>
          <w:sz w:val="24"/>
          <w:szCs w:val="24"/>
        </w:rPr>
      </w:pPr>
    </w:p>
    <w:p w14:paraId="5A0A48B1" w14:textId="77777777" w:rsidR="00C81B2E" w:rsidRDefault="00C81B2E">
      <w:pPr>
        <w:rPr>
          <w:b/>
          <w:sz w:val="24"/>
          <w:szCs w:val="24"/>
        </w:rPr>
      </w:pPr>
    </w:p>
    <w:p w14:paraId="5793A73C" w14:textId="77777777" w:rsidR="00A36A73" w:rsidRDefault="00A36A73">
      <w:pPr>
        <w:rPr>
          <w:b/>
          <w:sz w:val="24"/>
          <w:szCs w:val="24"/>
        </w:rPr>
      </w:pPr>
    </w:p>
    <w:p w14:paraId="56838914" w14:textId="77777777" w:rsidR="00A36A73" w:rsidRDefault="00A36A73">
      <w:pPr>
        <w:rPr>
          <w:b/>
          <w:sz w:val="24"/>
          <w:szCs w:val="24"/>
        </w:rPr>
      </w:pPr>
    </w:p>
    <w:p w14:paraId="0F2EADC5" w14:textId="441BEB83" w:rsidR="00A36A73" w:rsidRDefault="00CE29F6" w:rsidP="00CE29F6">
      <w:pPr>
        <w:jc w:val="center"/>
        <w:rPr>
          <w:b/>
          <w:sz w:val="24"/>
          <w:szCs w:val="24"/>
        </w:rPr>
      </w:pPr>
      <w:r>
        <w:rPr>
          <w:noProof/>
        </w:rPr>
        <w:drawing>
          <wp:inline distT="0" distB="0" distL="0" distR="0" wp14:anchorId="7E26CF43" wp14:editId="66322537">
            <wp:extent cx="1624670" cy="790575"/>
            <wp:effectExtent l="0" t="0" r="0" b="0"/>
            <wp:docPr id="2050" name="Picture 2" descr="C:\WINNT\Profiles\角森 正信\ﾃﾞｽｸﾄｯﾌﾟ\新しいフォルダ\kaisyou.jpg">
              <a:extLst xmlns:a="http://schemas.openxmlformats.org/drawingml/2006/main">
                <a:ext uri="{FF2B5EF4-FFF2-40B4-BE49-F238E27FC236}">
                  <a16:creationId xmlns:a16="http://schemas.microsoft.com/office/drawing/2014/main" id="{AD6D245A-C65B-4154-9D4E-C52638920A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WINNT\Profiles\角森 正信\ﾃﾞｽｸﾄｯﾌﾟ\新しいフォルダ\kaisyou.jpg">
                      <a:extLst>
                        <a:ext uri="{FF2B5EF4-FFF2-40B4-BE49-F238E27FC236}">
                          <a16:creationId xmlns:a16="http://schemas.microsoft.com/office/drawing/2014/main" id="{AD6D245A-C65B-4154-9D4E-C52638920A6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1508" cy="798768"/>
                    </a:xfrm>
                    <a:prstGeom prst="rect">
                      <a:avLst/>
                    </a:prstGeom>
                    <a:noFill/>
                    <a:ln>
                      <a:noFill/>
                    </a:ln>
                  </pic:spPr>
                </pic:pic>
              </a:graphicData>
            </a:graphic>
          </wp:inline>
        </w:drawing>
      </w:r>
    </w:p>
    <w:p w14:paraId="0CCD0874" w14:textId="77777777" w:rsidR="00A36A73" w:rsidRDefault="00A36A73">
      <w:pPr>
        <w:rPr>
          <w:b/>
          <w:sz w:val="24"/>
          <w:szCs w:val="24"/>
        </w:rPr>
      </w:pPr>
    </w:p>
    <w:p w14:paraId="30CA1239" w14:textId="77777777" w:rsidR="00A36A73" w:rsidRDefault="00A36A73">
      <w:pPr>
        <w:rPr>
          <w:b/>
          <w:sz w:val="24"/>
          <w:szCs w:val="24"/>
        </w:rPr>
      </w:pPr>
    </w:p>
    <w:p w14:paraId="5329E481" w14:textId="77777777" w:rsidR="00A36A73" w:rsidRDefault="00A36A73">
      <w:pPr>
        <w:rPr>
          <w:b/>
          <w:sz w:val="24"/>
          <w:szCs w:val="24"/>
        </w:rPr>
      </w:pPr>
    </w:p>
    <w:p w14:paraId="093013DD" w14:textId="77777777" w:rsidR="00A36A73" w:rsidRDefault="00A36A73">
      <w:pPr>
        <w:rPr>
          <w:b/>
          <w:sz w:val="24"/>
          <w:szCs w:val="24"/>
        </w:rPr>
      </w:pPr>
    </w:p>
    <w:p w14:paraId="1476C773" w14:textId="77777777" w:rsidR="00A36A73" w:rsidRDefault="00A36A73">
      <w:pPr>
        <w:rPr>
          <w:b/>
          <w:sz w:val="24"/>
          <w:szCs w:val="24"/>
        </w:rPr>
      </w:pPr>
    </w:p>
    <w:p w14:paraId="2BCE492A" w14:textId="77777777" w:rsidR="00A36A73" w:rsidRDefault="00A36A73">
      <w:pPr>
        <w:rPr>
          <w:b/>
          <w:sz w:val="24"/>
          <w:szCs w:val="24"/>
        </w:rPr>
      </w:pPr>
    </w:p>
    <w:p w14:paraId="6FFD9726" w14:textId="77777777" w:rsidR="00C81B2E" w:rsidRDefault="00A36A73" w:rsidP="00CE29F6">
      <w:pPr>
        <w:jc w:val="center"/>
        <w:rPr>
          <w:b/>
          <w:sz w:val="24"/>
          <w:szCs w:val="24"/>
        </w:rPr>
      </w:pPr>
      <w:r>
        <w:rPr>
          <w:rFonts w:hint="eastAsia"/>
          <w:b/>
          <w:sz w:val="32"/>
          <w:szCs w:val="32"/>
        </w:rPr>
        <w:t xml:space="preserve">一般社団法人　</w:t>
      </w:r>
      <w:r w:rsidRPr="003475EC">
        <w:rPr>
          <w:rFonts w:hint="eastAsia"/>
          <w:b/>
          <w:sz w:val="32"/>
          <w:szCs w:val="32"/>
        </w:rPr>
        <w:t>島根県臨床検査技師会</w:t>
      </w:r>
    </w:p>
    <w:p w14:paraId="1A81D8DC" w14:textId="77777777" w:rsidR="00CE29F6" w:rsidRDefault="00C81B2E">
      <w:pPr>
        <w:rPr>
          <w:b/>
          <w:sz w:val="24"/>
          <w:szCs w:val="24"/>
        </w:rPr>
      </w:pPr>
      <w:r>
        <w:rPr>
          <w:rFonts w:hint="eastAsia"/>
          <w:b/>
          <w:sz w:val="24"/>
          <w:szCs w:val="24"/>
        </w:rPr>
        <w:t xml:space="preserve">　</w:t>
      </w:r>
    </w:p>
    <w:p w14:paraId="04C96F46" w14:textId="326652C3" w:rsidR="00C81B2E" w:rsidRPr="00CE29F6" w:rsidRDefault="003475EC" w:rsidP="00CE29F6">
      <w:pPr>
        <w:jc w:val="center"/>
        <w:rPr>
          <w:b/>
          <w:sz w:val="24"/>
          <w:szCs w:val="24"/>
        </w:rPr>
      </w:pPr>
      <w:r w:rsidRPr="003475EC">
        <w:rPr>
          <w:rFonts w:hint="eastAsia"/>
          <w:b/>
          <w:sz w:val="36"/>
          <w:szCs w:val="36"/>
        </w:rPr>
        <w:t>令和３</w:t>
      </w:r>
      <w:r w:rsidR="00D153D4">
        <w:rPr>
          <w:rFonts w:hint="eastAsia"/>
          <w:b/>
          <w:sz w:val="36"/>
          <w:szCs w:val="36"/>
        </w:rPr>
        <w:t>年４</w:t>
      </w:r>
      <w:r w:rsidR="0075272C">
        <w:rPr>
          <w:rFonts w:hint="eastAsia"/>
          <w:b/>
          <w:sz w:val="36"/>
          <w:szCs w:val="36"/>
        </w:rPr>
        <w:t>月</w:t>
      </w:r>
      <w:r w:rsidR="0075272C">
        <w:rPr>
          <w:rFonts w:hint="eastAsia"/>
          <w:b/>
          <w:sz w:val="36"/>
          <w:szCs w:val="36"/>
        </w:rPr>
        <w:t>1</w:t>
      </w:r>
      <w:r w:rsidR="00C81B2E" w:rsidRPr="003475EC">
        <w:rPr>
          <w:rFonts w:hint="eastAsia"/>
          <w:b/>
          <w:sz w:val="36"/>
          <w:szCs w:val="36"/>
        </w:rPr>
        <w:t>日</w:t>
      </w:r>
    </w:p>
    <w:p w14:paraId="3EBE8182" w14:textId="77777777" w:rsidR="00587665" w:rsidRDefault="00543A66" w:rsidP="00C81B2E">
      <w:pPr>
        <w:widowControl/>
        <w:jc w:val="left"/>
        <w:rPr>
          <w:b/>
          <w:sz w:val="24"/>
          <w:szCs w:val="24"/>
        </w:rPr>
      </w:pPr>
      <w:r>
        <w:rPr>
          <w:b/>
          <w:sz w:val="24"/>
          <w:szCs w:val="24"/>
        </w:rPr>
        <w:br w:type="page"/>
      </w:r>
    </w:p>
    <w:p w14:paraId="2D7B3118" w14:textId="77777777" w:rsidR="00C81B2E" w:rsidRDefault="00C81B2E" w:rsidP="00C81B2E">
      <w:pPr>
        <w:rPr>
          <w:szCs w:val="21"/>
        </w:rPr>
      </w:pPr>
    </w:p>
    <w:p w14:paraId="6A172987" w14:textId="77777777" w:rsidR="00A934C6" w:rsidRPr="009625BE" w:rsidRDefault="00A934C6" w:rsidP="00C81B2E">
      <w:pPr>
        <w:rPr>
          <w:szCs w:val="21"/>
        </w:rPr>
      </w:pPr>
    </w:p>
    <w:p w14:paraId="15A108A5" w14:textId="77777777" w:rsidR="009625BE" w:rsidRPr="00CB3572" w:rsidRDefault="009625BE" w:rsidP="00C81B2E">
      <w:pPr>
        <w:widowControl/>
        <w:jc w:val="left"/>
        <w:rPr>
          <w:b/>
          <w:szCs w:val="21"/>
        </w:rPr>
      </w:pPr>
      <w:r w:rsidRPr="00CB3572">
        <w:rPr>
          <w:rFonts w:hint="eastAsia"/>
          <w:b/>
          <w:szCs w:val="21"/>
        </w:rPr>
        <w:t>１．はじめに</w:t>
      </w:r>
    </w:p>
    <w:p w14:paraId="5F8215C7" w14:textId="60CC295D" w:rsidR="00C81B2E" w:rsidRDefault="009625BE" w:rsidP="00C81B2E">
      <w:pPr>
        <w:widowControl/>
        <w:jc w:val="left"/>
        <w:rPr>
          <w:szCs w:val="21"/>
        </w:rPr>
      </w:pPr>
      <w:r>
        <w:rPr>
          <w:rFonts w:hint="eastAsia"/>
          <w:szCs w:val="21"/>
        </w:rPr>
        <w:t xml:space="preserve">　島根県臨床検査技師会は、新型コロナウイルス感染症禍における集合研修のあり方について「</w:t>
      </w:r>
      <w:r w:rsidR="00C81B2E" w:rsidRPr="009625BE">
        <w:rPr>
          <w:rFonts w:hint="eastAsia"/>
          <w:szCs w:val="21"/>
        </w:rPr>
        <w:t>新型コロナウイルス</w:t>
      </w:r>
      <w:r w:rsidR="0011090D" w:rsidRPr="009625BE">
        <w:rPr>
          <w:rFonts w:hint="eastAsia"/>
          <w:szCs w:val="21"/>
        </w:rPr>
        <w:t>感染症対策の基本的対処方針</w:t>
      </w:r>
      <w:r>
        <w:rPr>
          <w:rFonts w:hint="eastAsia"/>
          <w:szCs w:val="21"/>
        </w:rPr>
        <w:t>」</w:t>
      </w:r>
      <w:r w:rsidR="00881DD2" w:rsidRPr="009625BE">
        <w:rPr>
          <w:rFonts w:hint="eastAsia"/>
          <w:szCs w:val="21"/>
        </w:rPr>
        <w:t>(</w:t>
      </w:r>
      <w:r w:rsidR="00881DD2" w:rsidRPr="009625BE">
        <w:rPr>
          <w:rFonts w:hint="eastAsia"/>
          <w:szCs w:val="21"/>
        </w:rPr>
        <w:t>内閣府</w:t>
      </w:r>
      <w:r w:rsidR="00881DD2" w:rsidRPr="009625BE">
        <w:rPr>
          <w:rFonts w:hint="eastAsia"/>
          <w:szCs w:val="21"/>
        </w:rPr>
        <w:t>)</w:t>
      </w:r>
      <w:r w:rsidR="00D153D4">
        <w:rPr>
          <w:rFonts w:hint="eastAsia"/>
          <w:szCs w:val="21"/>
        </w:rPr>
        <w:t>を参考に以下のガイドラインに沿って運営する。</w:t>
      </w:r>
    </w:p>
    <w:p w14:paraId="044FF9E7" w14:textId="77777777" w:rsidR="00A934C6" w:rsidRPr="009625BE" w:rsidRDefault="00A934C6" w:rsidP="00C81B2E">
      <w:pPr>
        <w:widowControl/>
        <w:jc w:val="left"/>
        <w:rPr>
          <w:szCs w:val="21"/>
        </w:rPr>
      </w:pPr>
    </w:p>
    <w:p w14:paraId="0B32BFCE" w14:textId="77777777" w:rsidR="00881DD2" w:rsidRPr="00CB3572" w:rsidRDefault="009625BE">
      <w:pPr>
        <w:rPr>
          <w:b/>
          <w:sz w:val="22"/>
        </w:rPr>
      </w:pPr>
      <w:r w:rsidRPr="00CB3572">
        <w:rPr>
          <w:rFonts w:hint="eastAsia"/>
          <w:b/>
          <w:sz w:val="22"/>
        </w:rPr>
        <w:t>２．</w:t>
      </w:r>
      <w:r w:rsidR="00881DD2" w:rsidRPr="00CB3572">
        <w:rPr>
          <w:rFonts w:hint="eastAsia"/>
          <w:b/>
          <w:sz w:val="22"/>
        </w:rPr>
        <w:t>集合研修開催について基本的な考え方</w:t>
      </w:r>
    </w:p>
    <w:p w14:paraId="34F4EDBF" w14:textId="079A467E" w:rsidR="00881DD2" w:rsidRDefault="00881DD2">
      <w:pPr>
        <w:rPr>
          <w:sz w:val="22"/>
        </w:rPr>
      </w:pPr>
      <w:r>
        <w:rPr>
          <w:rFonts w:hint="eastAsia"/>
          <w:sz w:val="22"/>
        </w:rPr>
        <w:t xml:space="preserve">　</w:t>
      </w:r>
      <w:r w:rsidR="00CB3572">
        <w:rPr>
          <w:rFonts w:hint="eastAsia"/>
          <w:sz w:val="22"/>
        </w:rPr>
        <w:t>開催にあたっては、①感染源の持ち込み防止②手指衛生の徹底③</w:t>
      </w:r>
      <w:r w:rsidR="00B803A8">
        <w:rPr>
          <w:rFonts w:hint="eastAsia"/>
          <w:sz w:val="22"/>
        </w:rPr>
        <w:t>3</w:t>
      </w:r>
      <w:r w:rsidR="00B803A8">
        <w:rPr>
          <w:rFonts w:hint="eastAsia"/>
          <w:sz w:val="22"/>
        </w:rPr>
        <w:t>密の回避</w:t>
      </w:r>
      <w:r w:rsidR="00B75AEC" w:rsidRPr="00853D00">
        <w:rPr>
          <w:rFonts w:hint="eastAsia"/>
          <w:sz w:val="22"/>
        </w:rPr>
        <w:t>④感染発生時の</w:t>
      </w:r>
      <w:r w:rsidR="00A322E0" w:rsidRPr="00853D00">
        <w:rPr>
          <w:rFonts w:hint="eastAsia"/>
          <w:sz w:val="22"/>
        </w:rPr>
        <w:t>迅速な対応</w:t>
      </w:r>
      <w:r w:rsidR="00CB3572">
        <w:rPr>
          <w:rFonts w:hint="eastAsia"/>
          <w:sz w:val="22"/>
        </w:rPr>
        <w:t>を基本に県内の感染状況等を勘案して安全な開催ができると判断した場合に開催可能とする。</w:t>
      </w:r>
    </w:p>
    <w:p w14:paraId="33517CCC" w14:textId="7460587E" w:rsidR="007A706A" w:rsidRPr="00881DD2" w:rsidRDefault="00B803A8">
      <w:pPr>
        <w:rPr>
          <w:sz w:val="22"/>
        </w:rPr>
      </w:pPr>
      <w:r>
        <w:rPr>
          <w:rFonts w:hint="eastAsia"/>
          <w:sz w:val="22"/>
        </w:rPr>
        <w:t xml:space="preserve">　県内あるいは開催地において人口</w:t>
      </w:r>
      <w:r w:rsidR="00BE3056">
        <w:rPr>
          <w:rFonts w:hint="eastAsia"/>
          <w:sz w:val="22"/>
        </w:rPr>
        <w:t>10</w:t>
      </w:r>
      <w:r>
        <w:rPr>
          <w:rFonts w:hint="eastAsia"/>
          <w:sz w:val="22"/>
        </w:rPr>
        <w:t>万人当たりの患者数が</w:t>
      </w:r>
      <w:r>
        <w:rPr>
          <w:rFonts w:hint="eastAsia"/>
          <w:sz w:val="22"/>
        </w:rPr>
        <w:t>2.0</w:t>
      </w:r>
      <w:r>
        <w:rPr>
          <w:rFonts w:hint="eastAsia"/>
          <w:sz w:val="22"/>
        </w:rPr>
        <w:t>を超える、または連日感染者が発生している</w:t>
      </w:r>
      <w:r w:rsidR="00C02837">
        <w:rPr>
          <w:rFonts w:hint="eastAsia"/>
          <w:sz w:val="22"/>
        </w:rPr>
        <w:t>、</w:t>
      </w:r>
      <w:r>
        <w:rPr>
          <w:rFonts w:hint="eastAsia"/>
          <w:sz w:val="22"/>
        </w:rPr>
        <w:t>感染源不明の感染者が</w:t>
      </w:r>
      <w:r>
        <w:rPr>
          <w:rFonts w:hint="eastAsia"/>
          <w:sz w:val="22"/>
        </w:rPr>
        <w:t>30</w:t>
      </w:r>
      <w:r w:rsidR="00C02837">
        <w:rPr>
          <w:rFonts w:hint="eastAsia"/>
          <w:sz w:val="22"/>
        </w:rPr>
        <w:t>％以上など</w:t>
      </w:r>
      <w:r>
        <w:rPr>
          <w:rFonts w:hint="eastAsia"/>
          <w:sz w:val="22"/>
        </w:rPr>
        <w:t>安全な開催が困難と判断した場合は</w:t>
      </w:r>
      <w:r w:rsidR="00853D00">
        <w:rPr>
          <w:rFonts w:hint="eastAsia"/>
          <w:sz w:val="22"/>
        </w:rPr>
        <w:t>島根県臨床検査技師会会長が</w:t>
      </w:r>
      <w:r>
        <w:rPr>
          <w:rFonts w:hint="eastAsia"/>
          <w:sz w:val="22"/>
        </w:rPr>
        <w:t>中止、縮小の判断をする。</w:t>
      </w:r>
    </w:p>
    <w:p w14:paraId="6270E1AE" w14:textId="1DC8AB95" w:rsidR="00A934C6" w:rsidRPr="004A0A6C" w:rsidRDefault="00C96B96">
      <w:pPr>
        <w:rPr>
          <w:color w:val="FF0000"/>
          <w:szCs w:val="21"/>
        </w:rPr>
      </w:pPr>
      <w:r>
        <w:rPr>
          <w:rFonts w:hint="eastAsia"/>
          <w:szCs w:val="21"/>
        </w:rPr>
        <w:t xml:space="preserve">　</w:t>
      </w:r>
    </w:p>
    <w:p w14:paraId="1F8ECCBE" w14:textId="77777777" w:rsidR="005E1389" w:rsidRPr="00B803A8" w:rsidRDefault="00B803A8">
      <w:pPr>
        <w:rPr>
          <w:b/>
          <w:szCs w:val="21"/>
        </w:rPr>
      </w:pPr>
      <w:r w:rsidRPr="00B803A8">
        <w:rPr>
          <w:rFonts w:hint="eastAsia"/>
          <w:b/>
          <w:szCs w:val="21"/>
        </w:rPr>
        <w:t>３．</w:t>
      </w:r>
      <w:r w:rsidR="003A29C5" w:rsidRPr="00B803A8">
        <w:rPr>
          <w:rFonts w:hint="eastAsia"/>
          <w:b/>
          <w:szCs w:val="21"/>
        </w:rPr>
        <w:t>会場について</w:t>
      </w:r>
    </w:p>
    <w:p w14:paraId="44516A84" w14:textId="77777777" w:rsidR="003A29C5" w:rsidRDefault="003A29C5">
      <w:pPr>
        <w:rPr>
          <w:szCs w:val="21"/>
        </w:rPr>
      </w:pPr>
      <w:r>
        <w:rPr>
          <w:rFonts w:hint="eastAsia"/>
          <w:szCs w:val="21"/>
        </w:rPr>
        <w:t>・</w:t>
      </w:r>
      <w:r w:rsidR="00EF2B40">
        <w:rPr>
          <w:rFonts w:hint="eastAsia"/>
          <w:szCs w:val="21"/>
        </w:rPr>
        <w:t xml:space="preserve">入場数の制限　</w:t>
      </w:r>
      <w:r w:rsidR="00864064">
        <w:rPr>
          <w:rFonts w:hint="eastAsia"/>
          <w:szCs w:val="21"/>
        </w:rPr>
        <w:t>（</w:t>
      </w:r>
      <w:r w:rsidR="00EF2B40">
        <w:rPr>
          <w:rFonts w:hint="eastAsia"/>
          <w:szCs w:val="21"/>
        </w:rPr>
        <w:t>研修会の定員は、会場の収容定員数の半数を上限とする。</w:t>
      </w:r>
      <w:r w:rsidR="00864064">
        <w:rPr>
          <w:rFonts w:hint="eastAsia"/>
          <w:szCs w:val="21"/>
        </w:rPr>
        <w:t>）</w:t>
      </w:r>
    </w:p>
    <w:p w14:paraId="02702D76" w14:textId="692C24A1" w:rsidR="00EF2B40" w:rsidRDefault="00864064">
      <w:pPr>
        <w:rPr>
          <w:szCs w:val="21"/>
        </w:rPr>
      </w:pPr>
      <w:r>
        <w:rPr>
          <w:rFonts w:hint="eastAsia"/>
          <w:szCs w:val="21"/>
        </w:rPr>
        <w:t>・受講者の間隔確保（</w:t>
      </w:r>
      <w:r w:rsidR="00BE3056">
        <w:rPr>
          <w:rFonts w:hint="eastAsia"/>
          <w:szCs w:val="21"/>
        </w:rPr>
        <w:t>3</w:t>
      </w:r>
      <w:r>
        <w:rPr>
          <w:rFonts w:hint="eastAsia"/>
          <w:szCs w:val="21"/>
        </w:rPr>
        <w:t>人掛けに</w:t>
      </w:r>
      <w:r w:rsidR="00BE3056">
        <w:rPr>
          <w:rFonts w:hint="eastAsia"/>
          <w:szCs w:val="21"/>
        </w:rPr>
        <w:t>2</w:t>
      </w:r>
      <w:r>
        <w:rPr>
          <w:rFonts w:hint="eastAsia"/>
          <w:szCs w:val="21"/>
        </w:rPr>
        <w:t>名以下、</w:t>
      </w:r>
      <w:r w:rsidR="00BE3056">
        <w:rPr>
          <w:rFonts w:hint="eastAsia"/>
          <w:szCs w:val="21"/>
        </w:rPr>
        <w:t>2</w:t>
      </w:r>
      <w:r>
        <w:rPr>
          <w:rFonts w:hint="eastAsia"/>
          <w:szCs w:val="21"/>
        </w:rPr>
        <w:t>人掛けに</w:t>
      </w:r>
      <w:r w:rsidR="00BE3056">
        <w:rPr>
          <w:rFonts w:hint="eastAsia"/>
          <w:szCs w:val="21"/>
        </w:rPr>
        <w:t>1</w:t>
      </w:r>
      <w:r>
        <w:rPr>
          <w:rFonts w:hint="eastAsia"/>
          <w:szCs w:val="21"/>
        </w:rPr>
        <w:t>名着席）</w:t>
      </w:r>
    </w:p>
    <w:p w14:paraId="248CC3BD" w14:textId="77777777" w:rsidR="00864064" w:rsidRDefault="00864064">
      <w:pPr>
        <w:rPr>
          <w:szCs w:val="21"/>
        </w:rPr>
      </w:pPr>
      <w:r>
        <w:rPr>
          <w:rFonts w:hint="eastAsia"/>
          <w:szCs w:val="21"/>
        </w:rPr>
        <w:t>・教卓にアクリル板の設置</w:t>
      </w:r>
    </w:p>
    <w:p w14:paraId="473DE229" w14:textId="3241BB91" w:rsidR="00864064" w:rsidRDefault="00864064">
      <w:pPr>
        <w:rPr>
          <w:szCs w:val="21"/>
        </w:rPr>
      </w:pPr>
      <w:r>
        <w:rPr>
          <w:rFonts w:hint="eastAsia"/>
          <w:szCs w:val="21"/>
        </w:rPr>
        <w:t>・</w:t>
      </w:r>
      <w:r w:rsidR="00BE3056">
        <w:rPr>
          <w:rFonts w:hint="eastAsia"/>
          <w:szCs w:val="21"/>
        </w:rPr>
        <w:t>1</w:t>
      </w:r>
      <w:r>
        <w:rPr>
          <w:rFonts w:hint="eastAsia"/>
          <w:szCs w:val="21"/>
        </w:rPr>
        <w:t>時間に</w:t>
      </w:r>
      <w:r w:rsidR="00BE3056">
        <w:rPr>
          <w:rFonts w:hint="eastAsia"/>
          <w:szCs w:val="21"/>
        </w:rPr>
        <w:t>1</w:t>
      </w:r>
      <w:r>
        <w:rPr>
          <w:rFonts w:hint="eastAsia"/>
          <w:szCs w:val="21"/>
        </w:rPr>
        <w:t>回</w:t>
      </w:r>
      <w:r w:rsidR="00783C8A">
        <w:rPr>
          <w:rFonts w:hint="eastAsia"/>
          <w:szCs w:val="21"/>
        </w:rPr>
        <w:t>以上</w:t>
      </w:r>
      <w:r>
        <w:rPr>
          <w:rFonts w:hint="eastAsia"/>
          <w:szCs w:val="21"/>
        </w:rPr>
        <w:t>の換気（窓やドアの開放等）</w:t>
      </w:r>
    </w:p>
    <w:p w14:paraId="2C1A07BA" w14:textId="77777777" w:rsidR="00864064" w:rsidRDefault="00864064" w:rsidP="00783C8A">
      <w:pPr>
        <w:ind w:left="4830" w:hangingChars="2300" w:hanging="4830"/>
        <w:rPr>
          <w:szCs w:val="21"/>
        </w:rPr>
      </w:pPr>
      <w:r>
        <w:rPr>
          <w:rFonts w:hint="eastAsia"/>
          <w:szCs w:val="21"/>
        </w:rPr>
        <w:t>・会場施設ならびに共通接触物の定期的な消毒</w:t>
      </w:r>
      <w:r w:rsidR="0038225A">
        <w:rPr>
          <w:rFonts w:hint="eastAsia"/>
          <w:szCs w:val="21"/>
        </w:rPr>
        <w:t>（ドアノブ、電気スイッチ、マイク、</w:t>
      </w:r>
      <w:r w:rsidR="00783C8A">
        <w:rPr>
          <w:rFonts w:hint="eastAsia"/>
          <w:szCs w:val="21"/>
        </w:rPr>
        <w:t>机等）</w:t>
      </w:r>
    </w:p>
    <w:p w14:paraId="7DA73352" w14:textId="77777777" w:rsidR="00864064" w:rsidRDefault="00864064">
      <w:pPr>
        <w:rPr>
          <w:szCs w:val="21"/>
        </w:rPr>
      </w:pPr>
      <w:r>
        <w:rPr>
          <w:rFonts w:hint="eastAsia"/>
          <w:szCs w:val="21"/>
        </w:rPr>
        <w:t>・手指消毒剤の設置</w:t>
      </w:r>
    </w:p>
    <w:p w14:paraId="1268DF4E" w14:textId="77777777" w:rsidR="00864064" w:rsidRDefault="0038225A">
      <w:pPr>
        <w:rPr>
          <w:szCs w:val="21"/>
        </w:rPr>
      </w:pPr>
      <w:r>
        <w:rPr>
          <w:rFonts w:hint="eastAsia"/>
          <w:szCs w:val="21"/>
        </w:rPr>
        <w:t>・休憩時間の十分な確保（</w:t>
      </w:r>
      <w:r w:rsidR="00783C8A">
        <w:rPr>
          <w:rFonts w:hint="eastAsia"/>
          <w:szCs w:val="21"/>
        </w:rPr>
        <w:t>予め</w:t>
      </w:r>
      <w:r>
        <w:rPr>
          <w:rFonts w:hint="eastAsia"/>
          <w:szCs w:val="21"/>
        </w:rPr>
        <w:t>トイレ</w:t>
      </w:r>
      <w:r w:rsidR="00783C8A">
        <w:rPr>
          <w:rFonts w:hint="eastAsia"/>
          <w:szCs w:val="21"/>
        </w:rPr>
        <w:t>の場所や数を把握し</w:t>
      </w:r>
      <w:r>
        <w:rPr>
          <w:rFonts w:hint="eastAsia"/>
          <w:szCs w:val="21"/>
        </w:rPr>
        <w:t>密にならないよう</w:t>
      </w:r>
      <w:r w:rsidR="00783C8A">
        <w:rPr>
          <w:rFonts w:hint="eastAsia"/>
          <w:szCs w:val="21"/>
        </w:rPr>
        <w:t>運営する。）</w:t>
      </w:r>
    </w:p>
    <w:p w14:paraId="5C4B7964" w14:textId="77777777" w:rsidR="00783C8A" w:rsidRDefault="00783C8A">
      <w:pPr>
        <w:rPr>
          <w:szCs w:val="21"/>
        </w:rPr>
      </w:pPr>
      <w:r>
        <w:rPr>
          <w:rFonts w:hint="eastAsia"/>
          <w:szCs w:val="21"/>
        </w:rPr>
        <w:t>・ごみ箱は設置せず、ごみの持ち帰りの徹底</w:t>
      </w:r>
    </w:p>
    <w:p w14:paraId="567CEB29" w14:textId="77777777" w:rsidR="00783C8A" w:rsidRDefault="00783C8A">
      <w:pPr>
        <w:rPr>
          <w:szCs w:val="21"/>
        </w:rPr>
      </w:pPr>
      <w:r>
        <w:rPr>
          <w:rFonts w:hint="eastAsia"/>
          <w:szCs w:val="21"/>
        </w:rPr>
        <w:t>・テキスト資料等の配布は</w:t>
      </w:r>
      <w:r w:rsidR="00054B8A">
        <w:rPr>
          <w:rFonts w:hint="eastAsia"/>
          <w:szCs w:val="21"/>
        </w:rPr>
        <w:t>据え置き方式（手渡しの廃止）</w:t>
      </w:r>
    </w:p>
    <w:p w14:paraId="3B566FF3" w14:textId="77777777" w:rsidR="00A934C6" w:rsidRDefault="00A934C6">
      <w:pPr>
        <w:rPr>
          <w:szCs w:val="21"/>
        </w:rPr>
      </w:pPr>
    </w:p>
    <w:p w14:paraId="7E119205" w14:textId="77777777" w:rsidR="005E1389" w:rsidRPr="00B803A8" w:rsidRDefault="00B803A8">
      <w:pPr>
        <w:rPr>
          <w:b/>
          <w:szCs w:val="21"/>
        </w:rPr>
      </w:pPr>
      <w:r>
        <w:rPr>
          <w:rFonts w:hint="eastAsia"/>
          <w:b/>
          <w:szCs w:val="21"/>
        </w:rPr>
        <w:t>４．</w:t>
      </w:r>
      <w:r w:rsidR="00054B8A" w:rsidRPr="00B803A8">
        <w:rPr>
          <w:rFonts w:hint="eastAsia"/>
          <w:b/>
          <w:szCs w:val="21"/>
        </w:rPr>
        <w:t>受講者について</w:t>
      </w:r>
    </w:p>
    <w:p w14:paraId="031BB45E" w14:textId="77777777" w:rsidR="00054B8A" w:rsidRDefault="00243925">
      <w:pPr>
        <w:rPr>
          <w:szCs w:val="21"/>
        </w:rPr>
      </w:pPr>
      <w:r>
        <w:rPr>
          <w:rFonts w:hint="eastAsia"/>
          <w:szCs w:val="21"/>
        </w:rPr>
        <w:t>・健康確認</w:t>
      </w:r>
      <w:r w:rsidR="00054B8A">
        <w:rPr>
          <w:rFonts w:hint="eastAsia"/>
          <w:szCs w:val="21"/>
        </w:rPr>
        <w:t>（</w:t>
      </w:r>
      <w:r>
        <w:rPr>
          <w:rFonts w:hint="eastAsia"/>
          <w:szCs w:val="21"/>
        </w:rPr>
        <w:t>事前、当日の体温、健康状態の確認等</w:t>
      </w:r>
      <w:r w:rsidR="00054B8A">
        <w:rPr>
          <w:rFonts w:hint="eastAsia"/>
          <w:szCs w:val="21"/>
        </w:rPr>
        <w:t>）</w:t>
      </w:r>
    </w:p>
    <w:p w14:paraId="58E33903" w14:textId="77777777" w:rsidR="000E4D4D" w:rsidRDefault="000E4D4D">
      <w:pPr>
        <w:rPr>
          <w:szCs w:val="21"/>
        </w:rPr>
      </w:pPr>
      <w:r>
        <w:rPr>
          <w:rFonts w:hint="eastAsia"/>
          <w:szCs w:val="21"/>
        </w:rPr>
        <w:t>・会場に入る前の検温</w:t>
      </w:r>
    </w:p>
    <w:p w14:paraId="200F1125" w14:textId="77777777" w:rsidR="000E4D4D" w:rsidRDefault="000E4D4D">
      <w:pPr>
        <w:rPr>
          <w:szCs w:val="21"/>
        </w:rPr>
      </w:pPr>
      <w:r>
        <w:rPr>
          <w:rFonts w:hint="eastAsia"/>
          <w:szCs w:val="21"/>
        </w:rPr>
        <w:t>・マスクの着用</w:t>
      </w:r>
    </w:p>
    <w:p w14:paraId="7D1175E1" w14:textId="77777777" w:rsidR="000E4D4D" w:rsidRDefault="000E4D4D">
      <w:pPr>
        <w:rPr>
          <w:szCs w:val="21"/>
        </w:rPr>
      </w:pPr>
      <w:r>
        <w:rPr>
          <w:rFonts w:hint="eastAsia"/>
          <w:szCs w:val="21"/>
        </w:rPr>
        <w:t>・手指消毒剤の使用の奨励</w:t>
      </w:r>
    </w:p>
    <w:p w14:paraId="21E436D8" w14:textId="77777777" w:rsidR="000E4D4D" w:rsidRDefault="000E4D4D">
      <w:pPr>
        <w:rPr>
          <w:szCs w:val="21"/>
        </w:rPr>
      </w:pPr>
      <w:r>
        <w:rPr>
          <w:rFonts w:hint="eastAsia"/>
          <w:szCs w:val="21"/>
        </w:rPr>
        <w:t>・受講中の体調管理（体調不良の場合は速やかな退出</w:t>
      </w:r>
      <w:r w:rsidR="00243925">
        <w:rPr>
          <w:rFonts w:hint="eastAsia"/>
          <w:szCs w:val="21"/>
        </w:rPr>
        <w:t>依頼</w:t>
      </w:r>
      <w:r>
        <w:rPr>
          <w:rFonts w:hint="eastAsia"/>
          <w:szCs w:val="21"/>
        </w:rPr>
        <w:t>）</w:t>
      </w:r>
    </w:p>
    <w:p w14:paraId="4B18CAEB" w14:textId="77777777" w:rsidR="00A934C6" w:rsidRDefault="00A934C6">
      <w:pPr>
        <w:rPr>
          <w:szCs w:val="21"/>
        </w:rPr>
      </w:pPr>
    </w:p>
    <w:p w14:paraId="112D7A08" w14:textId="77777777" w:rsidR="00983E3F" w:rsidRPr="00B803A8" w:rsidRDefault="00B803A8">
      <w:pPr>
        <w:rPr>
          <w:b/>
          <w:szCs w:val="21"/>
        </w:rPr>
      </w:pPr>
      <w:r w:rsidRPr="00B803A8">
        <w:rPr>
          <w:rFonts w:hint="eastAsia"/>
          <w:b/>
          <w:szCs w:val="21"/>
        </w:rPr>
        <w:t>５．</w:t>
      </w:r>
      <w:r w:rsidR="00983E3F" w:rsidRPr="00B803A8">
        <w:rPr>
          <w:rFonts w:hint="eastAsia"/>
          <w:b/>
          <w:szCs w:val="21"/>
        </w:rPr>
        <w:t>主催者（当日運営スタッフ等）について</w:t>
      </w:r>
    </w:p>
    <w:p w14:paraId="18AF4486" w14:textId="77777777" w:rsidR="00983E3F" w:rsidRDefault="00983E3F">
      <w:pPr>
        <w:rPr>
          <w:szCs w:val="21"/>
        </w:rPr>
      </w:pPr>
      <w:r>
        <w:rPr>
          <w:rFonts w:hint="eastAsia"/>
          <w:szCs w:val="21"/>
        </w:rPr>
        <w:t>・健康確認（</w:t>
      </w:r>
      <w:r w:rsidR="00243925">
        <w:rPr>
          <w:rFonts w:hint="eastAsia"/>
          <w:szCs w:val="21"/>
        </w:rPr>
        <w:t>事前、当日の体温、健康状態の確認等</w:t>
      </w:r>
      <w:r>
        <w:rPr>
          <w:rFonts w:hint="eastAsia"/>
          <w:szCs w:val="21"/>
        </w:rPr>
        <w:t>）</w:t>
      </w:r>
    </w:p>
    <w:p w14:paraId="16E48453" w14:textId="77777777" w:rsidR="00044647" w:rsidRDefault="00983E3F" w:rsidP="00044647">
      <w:pPr>
        <w:rPr>
          <w:szCs w:val="21"/>
        </w:rPr>
      </w:pPr>
      <w:r>
        <w:rPr>
          <w:rFonts w:hint="eastAsia"/>
          <w:szCs w:val="21"/>
        </w:rPr>
        <w:t>・マスクの着用</w:t>
      </w:r>
    </w:p>
    <w:p w14:paraId="57B52E1B" w14:textId="77777777" w:rsidR="00044647" w:rsidRPr="00044647" w:rsidRDefault="00044647">
      <w:pPr>
        <w:rPr>
          <w:szCs w:val="21"/>
        </w:rPr>
      </w:pPr>
      <w:r>
        <w:rPr>
          <w:rFonts w:hint="eastAsia"/>
          <w:szCs w:val="21"/>
        </w:rPr>
        <w:t>・手指消毒剤の使用の奨励</w:t>
      </w:r>
    </w:p>
    <w:p w14:paraId="5CB6A65C" w14:textId="77777777" w:rsidR="00983E3F" w:rsidRDefault="00983E3F">
      <w:pPr>
        <w:rPr>
          <w:szCs w:val="21"/>
        </w:rPr>
      </w:pPr>
      <w:r>
        <w:rPr>
          <w:rFonts w:hint="eastAsia"/>
          <w:szCs w:val="21"/>
        </w:rPr>
        <w:t>・必要に応じてのフェースシールドの着用</w:t>
      </w:r>
    </w:p>
    <w:p w14:paraId="66190E7B" w14:textId="239A5964" w:rsidR="00243925" w:rsidRPr="00BC1378" w:rsidRDefault="000678D3">
      <w:pPr>
        <w:rPr>
          <w:szCs w:val="21"/>
        </w:rPr>
      </w:pPr>
      <w:r>
        <w:rPr>
          <w:rFonts w:hint="eastAsia"/>
          <w:szCs w:val="21"/>
        </w:rPr>
        <w:t>・運営スタッフ間もできるだけ</w:t>
      </w:r>
      <w:r w:rsidR="00BE3056">
        <w:rPr>
          <w:rFonts w:hint="eastAsia"/>
          <w:szCs w:val="21"/>
        </w:rPr>
        <w:t>2</w:t>
      </w:r>
      <w:r>
        <w:rPr>
          <w:rFonts w:hint="eastAsia"/>
          <w:szCs w:val="21"/>
        </w:rPr>
        <w:t>ｍ（最低</w:t>
      </w:r>
      <w:r w:rsidR="00BE3056">
        <w:rPr>
          <w:rFonts w:hint="eastAsia"/>
          <w:szCs w:val="21"/>
        </w:rPr>
        <w:t>1</w:t>
      </w:r>
      <w:r>
        <w:rPr>
          <w:rFonts w:hint="eastAsia"/>
          <w:szCs w:val="21"/>
        </w:rPr>
        <w:t>ｍ）の距離を保ち、人員配置</w:t>
      </w:r>
    </w:p>
    <w:p w14:paraId="6A4D7693" w14:textId="77777777" w:rsidR="00A934C6" w:rsidRDefault="00B803A8">
      <w:r>
        <w:rPr>
          <w:rFonts w:hint="eastAsia"/>
        </w:rPr>
        <w:t>・講師についても同様に健康</w:t>
      </w:r>
      <w:r w:rsidR="00A934C6">
        <w:rPr>
          <w:rFonts w:hint="eastAsia"/>
        </w:rPr>
        <w:t>確認等を行う。</w:t>
      </w:r>
    </w:p>
    <w:p w14:paraId="38CAC2D7" w14:textId="77777777" w:rsidR="00044647" w:rsidRDefault="00A934C6">
      <w:r>
        <w:rPr>
          <w:rFonts w:hint="eastAsia"/>
        </w:rPr>
        <w:t>・県外講師の流行地域からの来県はその必要性を考慮し判断する。</w:t>
      </w:r>
    </w:p>
    <w:p w14:paraId="1D6DD122" w14:textId="2A2303EC" w:rsidR="00D52FC1" w:rsidRDefault="00D52FC1">
      <w:r>
        <w:rPr>
          <w:rFonts w:hint="eastAsia"/>
        </w:rPr>
        <w:t>・本ガイドラインに沿った研修が開催できる充分なスタッフを確保する。</w:t>
      </w:r>
    </w:p>
    <w:p w14:paraId="55A178FD" w14:textId="77777777" w:rsidR="00A934C6" w:rsidRDefault="00A934C6">
      <w:pPr>
        <w:rPr>
          <w:b/>
        </w:rPr>
      </w:pPr>
    </w:p>
    <w:p w14:paraId="366B3E5C" w14:textId="77777777" w:rsidR="004A0A6C" w:rsidRDefault="004A0A6C">
      <w:pPr>
        <w:rPr>
          <w:b/>
        </w:rPr>
      </w:pPr>
    </w:p>
    <w:p w14:paraId="2EAB554F" w14:textId="77777777" w:rsidR="00A934C6" w:rsidRPr="00A934C6" w:rsidRDefault="00A934C6">
      <w:pPr>
        <w:rPr>
          <w:b/>
        </w:rPr>
      </w:pPr>
      <w:r w:rsidRPr="00A934C6">
        <w:rPr>
          <w:rFonts w:hint="eastAsia"/>
          <w:b/>
        </w:rPr>
        <w:lastRenderedPageBreak/>
        <w:t>６．</w:t>
      </w:r>
      <w:r w:rsidR="0041797C" w:rsidRPr="00A934C6">
        <w:rPr>
          <w:rFonts w:hint="eastAsia"/>
          <w:b/>
        </w:rPr>
        <w:t>受講者および主催者の安全確保における対策</w:t>
      </w:r>
    </w:p>
    <w:p w14:paraId="7DF4718A" w14:textId="77777777" w:rsidR="0041797C" w:rsidRDefault="0041797C">
      <w:r>
        <w:rPr>
          <w:rFonts w:hint="eastAsia"/>
        </w:rPr>
        <w:t>・受講者および当日運営スタッフが以下に該当する場合は欠席するように要請する。</w:t>
      </w:r>
    </w:p>
    <w:p w14:paraId="25B4C407" w14:textId="77777777" w:rsidR="0041797C" w:rsidRDefault="0041797C">
      <w:r>
        <w:rPr>
          <w:rFonts w:hint="eastAsia"/>
        </w:rPr>
        <w:t>①　当日自宅で検温を行い、</w:t>
      </w:r>
      <w:r>
        <w:rPr>
          <w:rFonts w:hint="eastAsia"/>
        </w:rPr>
        <w:t>37.5</w:t>
      </w:r>
      <w:r>
        <w:rPr>
          <w:rFonts w:hint="eastAsia"/>
        </w:rPr>
        <w:t>度以上の発熱があった</w:t>
      </w:r>
      <w:r w:rsidR="008A1799">
        <w:rPr>
          <w:rFonts w:hint="eastAsia"/>
        </w:rPr>
        <w:t>場合</w:t>
      </w:r>
    </w:p>
    <w:p w14:paraId="22D114FD" w14:textId="63575F68" w:rsidR="008A1799" w:rsidRDefault="008A1799" w:rsidP="00A934C6">
      <w:pPr>
        <w:ind w:left="420" w:hangingChars="200" w:hanging="420"/>
      </w:pPr>
      <w:r>
        <w:rPr>
          <w:rFonts w:hint="eastAsia"/>
        </w:rPr>
        <w:t>②　発熱をしていなくとも、息苦しさ（呼吸困難）、強いだるさ、味覚・嗅覚障害、咳・咽頭痛などの症状</w:t>
      </w:r>
      <w:r w:rsidR="001C0C92" w:rsidRPr="00C02837">
        <w:rPr>
          <w:rFonts w:hint="eastAsia"/>
        </w:rPr>
        <w:t>があった場合</w:t>
      </w:r>
    </w:p>
    <w:p w14:paraId="4A1EFC96" w14:textId="77777777" w:rsidR="008A1799" w:rsidRDefault="008A1799">
      <w:r>
        <w:rPr>
          <w:rFonts w:hint="eastAsia"/>
        </w:rPr>
        <w:t>③　同居家族に感染者が発生した場合</w:t>
      </w:r>
    </w:p>
    <w:p w14:paraId="21CCD5B2" w14:textId="77777777" w:rsidR="008A1799" w:rsidRDefault="008A1799">
      <w:r>
        <w:rPr>
          <w:rFonts w:hint="eastAsia"/>
        </w:rPr>
        <w:t>④　感染者の濃厚接触者として自宅待機の指示を受けている場合</w:t>
      </w:r>
    </w:p>
    <w:p w14:paraId="4A2EC0EA" w14:textId="0519409E" w:rsidR="0041797C" w:rsidRPr="00141D69" w:rsidRDefault="008A1799" w:rsidP="00A934C6">
      <w:pPr>
        <w:ind w:left="420" w:hangingChars="200" w:hanging="420"/>
      </w:pPr>
      <w:r>
        <w:rPr>
          <w:rFonts w:hint="eastAsia"/>
        </w:rPr>
        <w:t>⑤　過去</w:t>
      </w:r>
      <w:r>
        <w:rPr>
          <w:rFonts w:hint="eastAsia"/>
        </w:rPr>
        <w:t>14</w:t>
      </w:r>
      <w:r>
        <w:rPr>
          <w:rFonts w:hint="eastAsia"/>
        </w:rPr>
        <w:t>日以内に政府から入国制限または入国後の観察期間を必要とされている国や地域</w:t>
      </w:r>
      <w:r w:rsidR="00141D69">
        <w:rPr>
          <w:rFonts w:hint="eastAsia"/>
        </w:rPr>
        <w:t>などへの渡航履歴のある場合、もしくは該当者との濃厚接触がある</w:t>
      </w:r>
      <w:r w:rsidR="001C0C92" w:rsidRPr="00C02837">
        <w:rPr>
          <w:rFonts w:hint="eastAsia"/>
        </w:rPr>
        <w:t>場合</w:t>
      </w:r>
    </w:p>
    <w:p w14:paraId="7EABB422" w14:textId="77777777" w:rsidR="0041797C" w:rsidRPr="00141D69" w:rsidRDefault="0041797C">
      <w:pPr>
        <w:rPr>
          <w:bdr w:val="single" w:sz="4" w:space="0" w:color="auto"/>
        </w:rPr>
      </w:pPr>
    </w:p>
    <w:p w14:paraId="1C2A8878" w14:textId="77777777" w:rsidR="0041797C" w:rsidRDefault="0041797C">
      <w:pPr>
        <w:rPr>
          <w:bdr w:val="single" w:sz="4" w:space="0" w:color="auto"/>
        </w:rPr>
      </w:pPr>
    </w:p>
    <w:p w14:paraId="26C230D9" w14:textId="77777777" w:rsidR="00D83621" w:rsidRPr="00A934C6" w:rsidRDefault="00A934C6">
      <w:pPr>
        <w:rPr>
          <w:b/>
        </w:rPr>
      </w:pPr>
      <w:r w:rsidRPr="00A934C6">
        <w:rPr>
          <w:rFonts w:hint="eastAsia"/>
          <w:b/>
        </w:rPr>
        <w:t>７．</w:t>
      </w:r>
      <w:r w:rsidR="005200D7" w:rsidRPr="00A934C6">
        <w:rPr>
          <w:rFonts w:hint="eastAsia"/>
          <w:b/>
        </w:rPr>
        <w:t>受講者または</w:t>
      </w:r>
      <w:r w:rsidR="00123510" w:rsidRPr="00A934C6">
        <w:rPr>
          <w:rFonts w:hint="eastAsia"/>
          <w:b/>
        </w:rPr>
        <w:t>当日運営スタッフへの連絡体制の構築</w:t>
      </w:r>
    </w:p>
    <w:p w14:paraId="02D8B2BA" w14:textId="77777777" w:rsidR="003C353D" w:rsidRDefault="00D83621" w:rsidP="00A934C6">
      <w:pPr>
        <w:ind w:firstLineChars="100" w:firstLine="210"/>
        <w:rPr>
          <w:bdr w:val="single" w:sz="4" w:space="0" w:color="auto"/>
        </w:rPr>
      </w:pPr>
      <w:r>
        <w:rPr>
          <w:rFonts w:hint="eastAsia"/>
        </w:rPr>
        <w:t>感染者や感染の疑いがある者が発生した場合に速やかに対応できるようにする。</w:t>
      </w:r>
    </w:p>
    <w:p w14:paraId="4E4D3E65" w14:textId="77777777" w:rsidR="00123510" w:rsidRDefault="00123510">
      <w:r w:rsidRPr="00123510">
        <w:rPr>
          <w:rFonts w:hint="eastAsia"/>
        </w:rPr>
        <w:t>・</w:t>
      </w:r>
      <w:r w:rsidR="00C578B9">
        <w:rPr>
          <w:rFonts w:hint="eastAsia"/>
        </w:rPr>
        <w:t>所属先および</w:t>
      </w:r>
      <w:r>
        <w:rPr>
          <w:rFonts w:hint="eastAsia"/>
        </w:rPr>
        <w:t>緊急連絡先を把握して</w:t>
      </w:r>
      <w:r w:rsidR="00281C6D">
        <w:rPr>
          <w:rFonts w:hint="eastAsia"/>
        </w:rPr>
        <w:t>おく。</w:t>
      </w:r>
    </w:p>
    <w:p w14:paraId="045F84B6" w14:textId="77777777" w:rsidR="003C353D" w:rsidRDefault="003C353D">
      <w:r>
        <w:rPr>
          <w:rFonts w:hint="eastAsia"/>
        </w:rPr>
        <w:t xml:space="preserve">　当該情報が必要に応じて保健所等の公的機関に提供される可能性があることを周知する。</w:t>
      </w:r>
    </w:p>
    <w:p w14:paraId="5F72E054" w14:textId="77777777" w:rsidR="003C353D" w:rsidRDefault="003C353D" w:rsidP="00A934C6">
      <w:pPr>
        <w:ind w:left="210" w:hangingChars="100" w:hanging="210"/>
      </w:pPr>
      <w:r>
        <w:rPr>
          <w:rFonts w:hint="eastAsia"/>
        </w:rPr>
        <w:t>・研修会開催後</w:t>
      </w:r>
      <w:r>
        <w:rPr>
          <w:rFonts w:hint="eastAsia"/>
        </w:rPr>
        <w:t>14</w:t>
      </w:r>
      <w:r>
        <w:rPr>
          <w:rFonts w:hint="eastAsia"/>
        </w:rPr>
        <w:t>日以内に感染が判明した場合、感染が疑われる症状がでた場合の対応方法や対応窓口等について予め受講者に周知する。</w:t>
      </w:r>
    </w:p>
    <w:p w14:paraId="1E331A93" w14:textId="043C32B3" w:rsidR="003C353D" w:rsidRPr="003C353D" w:rsidRDefault="003C353D" w:rsidP="00853D00">
      <w:r>
        <w:rPr>
          <w:rFonts w:hint="eastAsia"/>
        </w:rPr>
        <w:t>・連絡方法、手順、担当者等は事前に決め</w:t>
      </w:r>
      <w:r w:rsidR="00853D00">
        <w:rPr>
          <w:rFonts w:hint="eastAsia"/>
        </w:rPr>
        <w:t>ておき周知する</w:t>
      </w:r>
      <w:r>
        <w:rPr>
          <w:rFonts w:hint="eastAsia"/>
        </w:rPr>
        <w:t>。</w:t>
      </w:r>
    </w:p>
    <w:p w14:paraId="298F2BAE" w14:textId="77777777" w:rsidR="00123510" w:rsidRPr="00123510" w:rsidRDefault="00123510">
      <w:pPr>
        <w:rPr>
          <w:bdr w:val="single" w:sz="4" w:space="0" w:color="auto"/>
        </w:rPr>
      </w:pPr>
    </w:p>
    <w:p w14:paraId="748B877A" w14:textId="3C3755AC" w:rsidR="005200D7" w:rsidRDefault="00A934C6">
      <w:pPr>
        <w:rPr>
          <w:b/>
        </w:rPr>
      </w:pPr>
      <w:r w:rsidRPr="00A934C6">
        <w:rPr>
          <w:rFonts w:hint="eastAsia"/>
          <w:b/>
        </w:rPr>
        <w:t>８．</w:t>
      </w:r>
      <w:r w:rsidR="00044647" w:rsidRPr="00A934C6">
        <w:rPr>
          <w:rFonts w:hint="eastAsia"/>
          <w:b/>
        </w:rPr>
        <w:t>受講者</w:t>
      </w:r>
      <w:r w:rsidR="00D83621" w:rsidRPr="00A934C6">
        <w:rPr>
          <w:rFonts w:hint="eastAsia"/>
          <w:b/>
        </w:rPr>
        <w:t>または当日運営スタッフに新型コロナウイルス感染者が発生した場合</w:t>
      </w:r>
    </w:p>
    <w:p w14:paraId="0693D7B2" w14:textId="1AF6B20C" w:rsidR="00C96B96" w:rsidRPr="00853D00" w:rsidRDefault="00C96B96" w:rsidP="00D52FC1">
      <w:pPr>
        <w:ind w:left="210" w:hangingChars="100" w:hanging="210"/>
      </w:pPr>
      <w:r w:rsidRPr="00853D00">
        <w:rPr>
          <w:rFonts w:hint="eastAsia"/>
        </w:rPr>
        <w:t>・</w:t>
      </w:r>
      <w:r w:rsidR="00D52FC1" w:rsidRPr="00F8063C">
        <w:rPr>
          <w:rFonts w:hint="eastAsia"/>
        </w:rPr>
        <w:t>研修終了後</w:t>
      </w:r>
      <w:r w:rsidR="00D52FC1" w:rsidRPr="00F8063C">
        <w:rPr>
          <w:rFonts w:hint="eastAsia"/>
        </w:rPr>
        <w:t>2</w:t>
      </w:r>
      <w:r w:rsidR="00D52FC1" w:rsidRPr="00F8063C">
        <w:rPr>
          <w:rFonts w:hint="eastAsia"/>
        </w:rPr>
        <w:t>週間以内の症状出現や「感染確定者」または、「濃厚接触者」と判定された場合は</w:t>
      </w:r>
      <w:r w:rsidR="00D52FC1" w:rsidRPr="00853D00">
        <w:rPr>
          <w:rFonts w:hint="eastAsia"/>
        </w:rPr>
        <w:t>速やかに連絡する</w:t>
      </w:r>
      <w:r w:rsidR="00853D00">
        <w:rPr>
          <w:rFonts w:hint="eastAsia"/>
        </w:rPr>
        <w:t>。</w:t>
      </w:r>
    </w:p>
    <w:p w14:paraId="27D94849" w14:textId="1ED4825E" w:rsidR="005200D7" w:rsidRPr="00C96B96" w:rsidRDefault="00044647">
      <w:pPr>
        <w:rPr>
          <w:color w:val="FF0000"/>
        </w:rPr>
      </w:pPr>
      <w:r>
        <w:rPr>
          <w:rFonts w:hint="eastAsia"/>
        </w:rPr>
        <w:t>・</w:t>
      </w:r>
      <w:r w:rsidR="005200D7">
        <w:rPr>
          <w:rFonts w:hint="eastAsia"/>
        </w:rPr>
        <w:t>受講者および当日運営スタッフ全員に速やかに連絡する。</w:t>
      </w:r>
    </w:p>
    <w:p w14:paraId="55B6E0D3" w14:textId="139B84A9" w:rsidR="005200D7" w:rsidRDefault="005200D7">
      <w:r>
        <w:rPr>
          <w:rFonts w:hint="eastAsia"/>
        </w:rPr>
        <w:t>・開催施設へ速やかに連絡する。</w:t>
      </w:r>
    </w:p>
    <w:p w14:paraId="05ADF8B2" w14:textId="5F058AA3" w:rsidR="005200D7" w:rsidRDefault="005200D7" w:rsidP="00FA350A">
      <w:pPr>
        <w:ind w:left="210" w:hangingChars="100" w:hanging="210"/>
      </w:pPr>
      <w:r>
        <w:rPr>
          <w:rFonts w:hint="eastAsia"/>
        </w:rPr>
        <w:t>・感染者の人権には十分に配慮し、個人名が特定されることが無いように留意する。また、感染拡大防止を目的とした個人情報については、適切な取り扱いを行う。</w:t>
      </w:r>
    </w:p>
    <w:p w14:paraId="7E2A87F2" w14:textId="77777777" w:rsidR="005200D7" w:rsidRPr="005200D7" w:rsidRDefault="005200D7">
      <w:r>
        <w:rPr>
          <w:rFonts w:hint="eastAsia"/>
        </w:rPr>
        <w:t>・保健所等の聞き取りには協力し、必要な情報提供に努める。</w:t>
      </w:r>
    </w:p>
    <w:p w14:paraId="40AE5376" w14:textId="77777777" w:rsidR="00044647" w:rsidRDefault="00044647">
      <w:pPr>
        <w:rPr>
          <w:bdr w:val="single" w:sz="4" w:space="0" w:color="auto"/>
        </w:rPr>
      </w:pPr>
    </w:p>
    <w:p w14:paraId="7AC4BC24" w14:textId="77777777" w:rsidR="00C0142E" w:rsidRDefault="00C0142E">
      <w:pPr>
        <w:rPr>
          <w:b/>
        </w:rPr>
      </w:pPr>
      <w:r w:rsidRPr="00C0142E">
        <w:rPr>
          <w:rFonts w:hint="eastAsia"/>
          <w:b/>
        </w:rPr>
        <w:t>９．</w:t>
      </w:r>
      <w:r>
        <w:rPr>
          <w:rFonts w:hint="eastAsia"/>
          <w:b/>
        </w:rPr>
        <w:t>集合研修受講（感染対策）についてのお願いおよび研修受講者体調確認票の記載について</w:t>
      </w:r>
    </w:p>
    <w:p w14:paraId="6872AEF5" w14:textId="77777777" w:rsidR="00C0142E" w:rsidRDefault="00C0142E" w:rsidP="0031519B">
      <w:pPr>
        <w:ind w:left="210" w:hangingChars="100" w:hanging="210"/>
      </w:pPr>
      <w:r>
        <w:rPr>
          <w:rFonts w:hint="eastAsia"/>
        </w:rPr>
        <w:t xml:space="preserve">　研修受講者に対して、事前に「集合研修受講（感染対策）についてのお願い」ならびに「研修受講者体調確認票」を配布し内容の周知と記入を依頼する。</w:t>
      </w:r>
    </w:p>
    <w:p w14:paraId="32DADF1B" w14:textId="77777777" w:rsidR="00BE3056" w:rsidRDefault="00BE3056"/>
    <w:p w14:paraId="13053BB9" w14:textId="2EEF7150" w:rsidR="00281C6D" w:rsidRPr="00C0142E" w:rsidRDefault="00BE3056">
      <w:pPr>
        <w:rPr>
          <w:b/>
        </w:rPr>
      </w:pPr>
      <w:r>
        <w:rPr>
          <w:rFonts w:hint="eastAsia"/>
          <w:b/>
        </w:rPr>
        <w:t>１０</w:t>
      </w:r>
      <w:r w:rsidR="00A934C6" w:rsidRPr="00A934C6">
        <w:rPr>
          <w:rFonts w:hint="eastAsia"/>
          <w:b/>
        </w:rPr>
        <w:t>．</w:t>
      </w:r>
      <w:r w:rsidR="00281C6D" w:rsidRPr="00A934C6">
        <w:rPr>
          <w:rFonts w:hint="eastAsia"/>
          <w:b/>
        </w:rPr>
        <w:t>その他</w:t>
      </w:r>
    </w:p>
    <w:p w14:paraId="24B7C05D" w14:textId="77777777" w:rsidR="0031519B" w:rsidRDefault="00281C6D" w:rsidP="0031519B">
      <w:pPr>
        <w:ind w:leftChars="100" w:left="210"/>
      </w:pPr>
      <w:r>
        <w:rPr>
          <w:rFonts w:hint="eastAsia"/>
        </w:rPr>
        <w:t>感染状況によっては対面を中止し、全受講者がリモートによる参加となる可能性があることを周知</w:t>
      </w:r>
    </w:p>
    <w:p w14:paraId="4AD0EE0A" w14:textId="3A247C0D" w:rsidR="00BC1378" w:rsidRDefault="00281C6D" w:rsidP="0031519B">
      <w:pPr>
        <w:ind w:leftChars="100" w:left="210"/>
      </w:pPr>
      <w:r>
        <w:rPr>
          <w:rFonts w:hint="eastAsia"/>
        </w:rPr>
        <w:t>する。</w:t>
      </w:r>
    </w:p>
    <w:p w14:paraId="4C48DA90" w14:textId="77777777" w:rsidR="00BC1378" w:rsidRDefault="00BC1378" w:rsidP="00BC1378">
      <w:pPr>
        <w:widowControl/>
        <w:jc w:val="left"/>
      </w:pPr>
      <w:r>
        <w:br w:type="page"/>
      </w:r>
    </w:p>
    <w:p w14:paraId="21F5937E" w14:textId="77777777" w:rsidR="00A36A73" w:rsidRDefault="00C0142E" w:rsidP="00BC1378">
      <w:pPr>
        <w:pStyle w:val="a3"/>
      </w:pPr>
      <w:r>
        <w:rPr>
          <w:rFonts w:hint="eastAsia"/>
          <w:noProof/>
        </w:rPr>
        <w:lastRenderedPageBreak/>
        <mc:AlternateContent>
          <mc:Choice Requires="wps">
            <w:drawing>
              <wp:anchor distT="0" distB="0" distL="114300" distR="114300" simplePos="0" relativeHeight="251659264" behindDoc="0" locked="0" layoutInCell="1" allowOverlap="1" wp14:anchorId="4A911896" wp14:editId="3B6904C8">
                <wp:simplePos x="0" y="0"/>
                <wp:positionH relativeFrom="margin">
                  <wp:posOffset>1256665</wp:posOffset>
                </wp:positionH>
                <wp:positionV relativeFrom="paragraph">
                  <wp:posOffset>149860</wp:posOffset>
                </wp:positionV>
                <wp:extent cx="3486150" cy="40005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3486150" cy="4000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1AADFE34" w14:textId="77777777" w:rsidR="00BC1378" w:rsidRPr="00F47201" w:rsidRDefault="00957101" w:rsidP="00F47201">
                            <w:pPr>
                              <w:jc w:val="center"/>
                              <w:rPr>
                                <w:b/>
                                <w:bCs/>
                                <w:sz w:val="24"/>
                                <w:szCs w:val="24"/>
                              </w:rPr>
                            </w:pPr>
                            <w:r>
                              <w:rPr>
                                <w:rFonts w:hint="eastAsia"/>
                                <w:b/>
                                <w:bCs/>
                                <w:sz w:val="24"/>
                                <w:szCs w:val="24"/>
                              </w:rPr>
                              <w:t>集合</w:t>
                            </w:r>
                            <w:r w:rsidR="00BC1378" w:rsidRPr="00F83F28">
                              <w:rPr>
                                <w:rFonts w:hint="eastAsia"/>
                                <w:b/>
                                <w:bCs/>
                                <w:sz w:val="24"/>
                                <w:szCs w:val="24"/>
                              </w:rPr>
                              <w:t>研修受講（感染対策）についてのお願い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11896" id="正方形/長方形 1" o:spid="_x0000_s1026" style="position:absolute;left:0;text-align:left;margin-left:98.95pt;margin-top:11.8pt;width:274.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" fillcolor="white [3201]" strokecolor="black [3200]" strokeweight="2.25pt">
                <v:textbox>
                  <w:txbxContent>
                    <w:p w14:paraId="1AADFE34" w14:textId="77777777" w:rsidR="00BC1378" w:rsidRPr="00F47201" w:rsidRDefault="00957101" w:rsidP="00F47201">
                      <w:pPr>
                        <w:jc w:val="center"/>
                        <w:rPr>
                          <w:b/>
                          <w:bCs/>
                          <w:sz w:val="24"/>
                          <w:szCs w:val="24"/>
                        </w:rPr>
                      </w:pPr>
                      <w:r>
                        <w:rPr>
                          <w:rFonts w:hint="eastAsia"/>
                          <w:b/>
                          <w:bCs/>
                          <w:sz w:val="24"/>
                          <w:szCs w:val="24"/>
                        </w:rPr>
                        <w:t>集合</w:t>
                      </w:r>
                      <w:r w:rsidR="00BC1378" w:rsidRPr="00F83F28">
                        <w:rPr>
                          <w:rFonts w:hint="eastAsia"/>
                          <w:b/>
                          <w:bCs/>
                          <w:sz w:val="24"/>
                          <w:szCs w:val="24"/>
                        </w:rPr>
                        <w:t>研修受講（感染対策）についてのお願い</w:t>
                      </w:r>
                    </w:p>
                  </w:txbxContent>
                </v:textbox>
                <w10:wrap anchorx="margin"/>
              </v:rect>
            </w:pict>
          </mc:Fallback>
        </mc:AlternateContent>
      </w:r>
    </w:p>
    <w:p w14:paraId="6527FFB2" w14:textId="77777777" w:rsidR="00BC1378" w:rsidRDefault="00BC1378" w:rsidP="00BC1378">
      <w:pPr>
        <w:pStyle w:val="a3"/>
      </w:pPr>
    </w:p>
    <w:p w14:paraId="4A892EF9" w14:textId="77777777" w:rsidR="00BC1378" w:rsidRPr="008821E2" w:rsidRDefault="00BC1378" w:rsidP="00BC1378"/>
    <w:p w14:paraId="0BDBE219" w14:textId="77777777" w:rsidR="00BC1378" w:rsidRPr="008821E2" w:rsidRDefault="00BC1378" w:rsidP="00BC1378">
      <w:r w:rsidRPr="008821E2">
        <w:rPr>
          <w:rFonts w:hint="eastAsia"/>
        </w:rPr>
        <w:t>研修受講</w:t>
      </w:r>
      <w:r w:rsidR="00F47201">
        <w:rPr>
          <w:rFonts w:hint="eastAsia"/>
        </w:rPr>
        <w:t>者</w:t>
      </w:r>
      <w:r w:rsidRPr="008821E2">
        <w:rPr>
          <w:rFonts w:hint="eastAsia"/>
        </w:rPr>
        <w:t>の皆様へ</w:t>
      </w:r>
    </w:p>
    <w:p w14:paraId="0D7D922E" w14:textId="493A1E14" w:rsidR="00BC1378" w:rsidRPr="008821E2" w:rsidRDefault="00BC1378" w:rsidP="00BC1378">
      <w:pPr>
        <w:jc w:val="right"/>
      </w:pPr>
      <w:r>
        <w:rPr>
          <w:rFonts w:hint="eastAsia"/>
        </w:rPr>
        <w:t>一般</w:t>
      </w:r>
      <w:r w:rsidRPr="008821E2">
        <w:rPr>
          <w:rFonts w:hint="eastAsia"/>
        </w:rPr>
        <w:t>社団法人</w:t>
      </w:r>
      <w:r>
        <w:rPr>
          <w:rFonts w:hint="eastAsia"/>
        </w:rPr>
        <w:t xml:space="preserve">　島根</w:t>
      </w:r>
      <w:r w:rsidR="00D153D4">
        <w:rPr>
          <w:rFonts w:hint="eastAsia"/>
        </w:rPr>
        <w:t>県</w:t>
      </w:r>
      <w:r>
        <w:rPr>
          <w:rFonts w:hint="eastAsia"/>
        </w:rPr>
        <w:t>臨床検査技師会</w:t>
      </w:r>
    </w:p>
    <w:p w14:paraId="255DB1EC" w14:textId="77777777" w:rsidR="00BC1378" w:rsidRPr="00C0142E" w:rsidRDefault="00BC1378" w:rsidP="00BC1378">
      <w:pPr>
        <w:rPr>
          <w:sz w:val="16"/>
          <w:szCs w:val="16"/>
        </w:rPr>
      </w:pPr>
    </w:p>
    <w:p w14:paraId="167F81F4" w14:textId="77777777" w:rsidR="00BC1378" w:rsidRPr="008821E2" w:rsidRDefault="00A36A73" w:rsidP="00BC1378">
      <w:r>
        <w:rPr>
          <w:rFonts w:hint="eastAsia"/>
        </w:rPr>
        <w:t xml:space="preserve">　</w:t>
      </w:r>
      <w:r w:rsidR="00BC1378">
        <w:rPr>
          <w:rFonts w:hint="eastAsia"/>
        </w:rPr>
        <w:t>島根県臨床検査技師会</w:t>
      </w:r>
      <w:r>
        <w:rPr>
          <w:rFonts w:hint="eastAsia"/>
        </w:rPr>
        <w:t>では</w:t>
      </w:r>
      <w:r w:rsidR="00BC1378" w:rsidRPr="008821E2">
        <w:rPr>
          <w:rFonts w:hint="eastAsia"/>
        </w:rPr>
        <w:t>、</w:t>
      </w:r>
      <w:r>
        <w:rPr>
          <w:rFonts w:hint="eastAsia"/>
        </w:rPr>
        <w:t>集合研修等開催</w:t>
      </w:r>
      <w:r w:rsidR="00957101">
        <w:rPr>
          <w:rFonts w:hint="eastAsia"/>
        </w:rPr>
        <w:t>する場合には、新型コロナウイルス</w:t>
      </w:r>
      <w:r>
        <w:rPr>
          <w:rFonts w:hint="eastAsia"/>
        </w:rPr>
        <w:t>感染防止に向けた対策を</w:t>
      </w:r>
      <w:r w:rsidR="00957101">
        <w:rPr>
          <w:rFonts w:hint="eastAsia"/>
        </w:rPr>
        <w:t>講じ実施いたします。</w:t>
      </w:r>
    </w:p>
    <w:p w14:paraId="34A9319A" w14:textId="77777777" w:rsidR="00BC1378" w:rsidRPr="008821E2" w:rsidRDefault="00BC1378" w:rsidP="00BC1378">
      <w:r w:rsidRPr="008821E2">
        <w:rPr>
          <w:rFonts w:hint="eastAsia"/>
        </w:rPr>
        <w:t xml:space="preserve">　研修受講で会場に来られる皆様には、感染予防の観点から、下記についてご協力をお願い致します。来られた時の状態によっては入場をお断りする場合がありますので、開催までに以下の内容をご確認いただき、ご対応いただきますようお願いします。</w:t>
      </w:r>
    </w:p>
    <w:p w14:paraId="59E0B11E" w14:textId="77777777" w:rsidR="00BC1378" w:rsidRPr="00B516DD" w:rsidRDefault="00BC1378" w:rsidP="00BC1378">
      <w:pPr>
        <w:rPr>
          <w:b/>
          <w:bCs/>
          <w:sz w:val="24"/>
          <w:szCs w:val="24"/>
        </w:rPr>
      </w:pPr>
      <w:r w:rsidRPr="00B516DD">
        <w:rPr>
          <w:rFonts w:hint="eastAsia"/>
          <w:b/>
          <w:bCs/>
          <w:sz w:val="24"/>
          <w:szCs w:val="24"/>
        </w:rPr>
        <w:t>１．研修受講をお断りする場合</w:t>
      </w:r>
    </w:p>
    <w:p w14:paraId="1BF7B360" w14:textId="125704B4" w:rsidR="00BC1378" w:rsidRPr="00F8063C" w:rsidRDefault="00BC1378" w:rsidP="00BE3056">
      <w:pPr>
        <w:ind w:left="315" w:hangingChars="150" w:hanging="315"/>
      </w:pPr>
      <w:r w:rsidRPr="00F8063C">
        <w:rPr>
          <w:rFonts w:hint="eastAsia"/>
        </w:rPr>
        <w:t xml:space="preserve">　　　研修開催前</w:t>
      </w:r>
      <w:r w:rsidRPr="00F8063C">
        <w:rPr>
          <w:rFonts w:hint="eastAsia"/>
        </w:rPr>
        <w:t>2</w:t>
      </w:r>
      <w:r w:rsidRPr="00F8063C">
        <w:rPr>
          <w:rFonts w:hint="eastAsia"/>
        </w:rPr>
        <w:t>週間～前日までに感染確定となった場合や国内の感染</w:t>
      </w:r>
      <w:r w:rsidR="00D153D4">
        <w:rPr>
          <w:rFonts w:hint="eastAsia"/>
        </w:rPr>
        <w:t>拡大</w:t>
      </w:r>
      <w:r w:rsidRPr="00F8063C">
        <w:rPr>
          <w:rFonts w:hint="eastAsia"/>
        </w:rPr>
        <w:t>地域や外国への往来歴がある場合、または</w:t>
      </w:r>
      <w:r w:rsidRPr="00F8063C">
        <w:rPr>
          <w:rFonts w:hint="eastAsia"/>
        </w:rPr>
        <w:t>37.5</w:t>
      </w:r>
      <w:r w:rsidRPr="00F8063C">
        <w:rPr>
          <w:rFonts w:hint="eastAsia"/>
        </w:rPr>
        <w:t>度以上の発熱、咳や鼻水、倦怠感、息苦しさ、嗅覚・味覚</w:t>
      </w:r>
      <w:r w:rsidR="00BE3056">
        <w:rPr>
          <w:rFonts w:hint="eastAsia"/>
        </w:rPr>
        <w:t>障害</w:t>
      </w:r>
      <w:r w:rsidRPr="00F8063C">
        <w:rPr>
          <w:rFonts w:hint="eastAsia"/>
        </w:rPr>
        <w:t>などの症状があった場合は、受講を取りやめていただきます。</w:t>
      </w:r>
    </w:p>
    <w:p w14:paraId="08A93DCC" w14:textId="77777777" w:rsidR="00BC1378" w:rsidRPr="00F8063C" w:rsidRDefault="00BC1378" w:rsidP="00BE3056">
      <w:pPr>
        <w:ind w:firstLineChars="150" w:firstLine="315"/>
      </w:pPr>
      <w:r w:rsidRPr="00F8063C">
        <w:rPr>
          <w:rFonts w:hint="eastAsia"/>
        </w:rPr>
        <w:t>また、研修会当日、上記同様の症状が出現した場合は、受講を取りやめていただきます。</w:t>
      </w:r>
    </w:p>
    <w:p w14:paraId="5FB47F5E" w14:textId="77777777" w:rsidR="00BC1378" w:rsidRPr="00F8063C" w:rsidRDefault="00BC1378" w:rsidP="00BC1378">
      <w:pPr>
        <w:ind w:firstLineChars="100" w:firstLine="210"/>
      </w:pPr>
    </w:p>
    <w:p w14:paraId="2A872532" w14:textId="77777777" w:rsidR="00BC1378" w:rsidRPr="00F8063C" w:rsidRDefault="00BC1378" w:rsidP="00BC1378">
      <w:pPr>
        <w:rPr>
          <w:b/>
          <w:bCs/>
          <w:sz w:val="24"/>
          <w:szCs w:val="24"/>
        </w:rPr>
      </w:pPr>
      <w:r w:rsidRPr="00F8063C">
        <w:rPr>
          <w:rFonts w:hint="eastAsia"/>
          <w:b/>
          <w:bCs/>
          <w:sz w:val="24"/>
          <w:szCs w:val="24"/>
        </w:rPr>
        <w:t>２．受講者へのお願い</w:t>
      </w:r>
    </w:p>
    <w:p w14:paraId="1DAAC629" w14:textId="77777777" w:rsidR="00BC1378" w:rsidRPr="00F8063C" w:rsidRDefault="00BC1378" w:rsidP="00BC1378">
      <w:pPr>
        <w:ind w:firstLineChars="100" w:firstLine="210"/>
      </w:pPr>
      <w:r w:rsidRPr="00F8063C">
        <w:rPr>
          <w:rFonts w:hint="eastAsia"/>
        </w:rPr>
        <w:t xml:space="preserve">　・所属施設の県外移動や施設外研修受講などの方針に従い、研修参加を決定してください。</w:t>
      </w:r>
    </w:p>
    <w:p w14:paraId="3B80C1F3" w14:textId="77777777" w:rsidR="00BC1378" w:rsidRPr="00F8063C" w:rsidRDefault="00BC1378" w:rsidP="00BC1378">
      <w:pPr>
        <w:ind w:firstLineChars="100" w:firstLine="210"/>
      </w:pPr>
      <w:r w:rsidRPr="00F8063C">
        <w:rPr>
          <w:rFonts w:hint="eastAsia"/>
        </w:rPr>
        <w:t xml:space="preserve">　・研修受講の際は、各自健康チェックを実施してください。</w:t>
      </w:r>
    </w:p>
    <w:p w14:paraId="559D63D0" w14:textId="77777777" w:rsidR="00BC1378" w:rsidRPr="00F8063C" w:rsidRDefault="00BC1378" w:rsidP="00BC1378">
      <w:pPr>
        <w:rPr>
          <w:b/>
          <w:bCs/>
        </w:rPr>
      </w:pPr>
      <w:r w:rsidRPr="00F8063C">
        <w:rPr>
          <w:rFonts w:hint="eastAsia"/>
          <w:b/>
          <w:bCs/>
        </w:rPr>
        <w:t xml:space="preserve">　《来場時》</w:t>
      </w:r>
    </w:p>
    <w:p w14:paraId="120B08EB" w14:textId="77777777" w:rsidR="00BC1378" w:rsidRPr="00F8063C" w:rsidRDefault="00BC1378" w:rsidP="00BC1378">
      <w:pPr>
        <w:ind w:firstLineChars="100" w:firstLine="210"/>
      </w:pPr>
      <w:r w:rsidRPr="00F8063C">
        <w:rPr>
          <w:rFonts w:hint="eastAsia"/>
        </w:rPr>
        <w:t xml:space="preserve">　①マスクの着用（持参）と手洗い、アルコール消毒剤による手指消毒にご協力ください。</w:t>
      </w:r>
    </w:p>
    <w:p w14:paraId="4C61D77E" w14:textId="77777777" w:rsidR="00BC1378" w:rsidRPr="00F8063C" w:rsidRDefault="00BC1378" w:rsidP="00BC1378">
      <w:pPr>
        <w:ind w:firstLineChars="100" w:firstLine="210"/>
      </w:pPr>
      <w:r w:rsidRPr="00F8063C">
        <w:rPr>
          <w:rFonts w:hint="eastAsia"/>
        </w:rPr>
        <w:t xml:space="preserve">　②「研修受講</w:t>
      </w:r>
      <w:r w:rsidR="002F5729">
        <w:rPr>
          <w:rFonts w:hint="eastAsia"/>
        </w:rPr>
        <w:t>者体調確認票</w:t>
      </w:r>
      <w:r w:rsidRPr="00F8063C">
        <w:rPr>
          <w:rFonts w:hint="eastAsia"/>
        </w:rPr>
        <w:t>」（様式１）を受付に提出してください。</w:t>
      </w:r>
    </w:p>
    <w:p w14:paraId="6094D87C" w14:textId="77777777" w:rsidR="00BC1378" w:rsidRPr="00F8063C" w:rsidRDefault="00BC1378" w:rsidP="00BC1378">
      <w:pPr>
        <w:rPr>
          <w:b/>
          <w:bCs/>
        </w:rPr>
      </w:pPr>
      <w:r w:rsidRPr="00F8063C">
        <w:rPr>
          <w:rFonts w:hint="eastAsia"/>
          <w:b/>
          <w:bCs/>
        </w:rPr>
        <w:t xml:space="preserve">　《研修中》</w:t>
      </w:r>
    </w:p>
    <w:p w14:paraId="4941F379" w14:textId="77777777" w:rsidR="00BC1378" w:rsidRPr="00F8063C" w:rsidRDefault="00957101" w:rsidP="00957101">
      <w:pPr>
        <w:ind w:firstLine="210"/>
      </w:pPr>
      <w:r>
        <w:rPr>
          <w:rFonts w:hint="eastAsia"/>
        </w:rPr>
        <w:t xml:space="preserve">　①受</w:t>
      </w:r>
      <w:r w:rsidR="00BC1378" w:rsidRPr="00F8063C">
        <w:rPr>
          <w:rFonts w:hint="eastAsia"/>
        </w:rPr>
        <w:t>講者の間の距離を確保し、座席指定とします。</w:t>
      </w:r>
    </w:p>
    <w:p w14:paraId="02264E6A" w14:textId="77777777" w:rsidR="00BC1378" w:rsidRPr="00F8063C" w:rsidRDefault="00BC1378" w:rsidP="00250501">
      <w:pPr>
        <w:ind w:leftChars="100" w:left="630" w:hangingChars="200" w:hanging="420"/>
      </w:pPr>
      <w:r w:rsidRPr="00F8063C">
        <w:rPr>
          <w:rFonts w:hint="eastAsia"/>
        </w:rPr>
        <w:t xml:space="preserve">　②研修室の扉は、換気のため</w:t>
      </w:r>
      <w:r w:rsidR="00250501">
        <w:rPr>
          <w:rFonts w:hint="eastAsia"/>
        </w:rPr>
        <w:t>常時</w:t>
      </w:r>
      <w:r w:rsidRPr="00F8063C">
        <w:rPr>
          <w:rFonts w:hint="eastAsia"/>
        </w:rPr>
        <w:t>開放</w:t>
      </w:r>
      <w:r w:rsidR="00250501">
        <w:rPr>
          <w:rFonts w:hint="eastAsia"/>
        </w:rPr>
        <w:t>また、定期的に窓等の開放により換気</w:t>
      </w:r>
      <w:r w:rsidRPr="00F8063C">
        <w:rPr>
          <w:rFonts w:hint="eastAsia"/>
        </w:rPr>
        <w:t>させていただきます。</w:t>
      </w:r>
      <w:r w:rsidR="00957101">
        <w:rPr>
          <w:rFonts w:hint="eastAsia"/>
        </w:rPr>
        <w:t>調整できる服装、掛物</w:t>
      </w:r>
      <w:r w:rsidR="00250501">
        <w:rPr>
          <w:rFonts w:hint="eastAsia"/>
        </w:rPr>
        <w:t>等をご準備ください。</w:t>
      </w:r>
    </w:p>
    <w:p w14:paraId="129AE9BD" w14:textId="77777777" w:rsidR="00BC1378" w:rsidRPr="00F8063C" w:rsidRDefault="00BC1378" w:rsidP="00BC1378">
      <w:pPr>
        <w:ind w:firstLineChars="100" w:firstLine="210"/>
      </w:pPr>
      <w:r w:rsidRPr="00F8063C">
        <w:rPr>
          <w:rFonts w:hint="eastAsia"/>
        </w:rPr>
        <w:t xml:space="preserve">　③筆記用具を持参し、他者との共有を控えてください。</w:t>
      </w:r>
    </w:p>
    <w:p w14:paraId="5C05B819" w14:textId="77777777" w:rsidR="00BC1378" w:rsidRDefault="00BC1378" w:rsidP="00BC1378">
      <w:pPr>
        <w:ind w:firstLineChars="100" w:firstLine="210"/>
      </w:pPr>
      <w:r w:rsidRPr="00F8063C">
        <w:rPr>
          <w:rFonts w:hint="eastAsia"/>
        </w:rPr>
        <w:t xml:space="preserve">　④講義・演習方法等、当初の予定と異なる場合があります。</w:t>
      </w:r>
    </w:p>
    <w:p w14:paraId="62749004" w14:textId="77777777" w:rsidR="00957101" w:rsidRPr="00F8063C" w:rsidRDefault="00957101" w:rsidP="00BC1378">
      <w:pPr>
        <w:ind w:firstLineChars="100" w:firstLine="210"/>
      </w:pPr>
      <w:r>
        <w:rPr>
          <w:rFonts w:hint="eastAsia"/>
        </w:rPr>
        <w:t xml:space="preserve">　⑤会場での食事や他者との大きな声での会話はご遠慮ください。</w:t>
      </w:r>
    </w:p>
    <w:p w14:paraId="2CC5C9BD" w14:textId="77777777" w:rsidR="00BC1378" w:rsidRPr="00F8063C" w:rsidRDefault="00BC1378" w:rsidP="00BC1378">
      <w:pPr>
        <w:rPr>
          <w:b/>
          <w:bCs/>
        </w:rPr>
      </w:pPr>
      <w:r w:rsidRPr="00F8063C">
        <w:rPr>
          <w:rFonts w:hint="eastAsia"/>
        </w:rPr>
        <w:t xml:space="preserve">　</w:t>
      </w:r>
      <w:r w:rsidRPr="00F8063C">
        <w:rPr>
          <w:rFonts w:hint="eastAsia"/>
          <w:b/>
          <w:bCs/>
        </w:rPr>
        <w:t>《研修終了後》</w:t>
      </w:r>
    </w:p>
    <w:p w14:paraId="3AD91ACC" w14:textId="7CDFA12C" w:rsidR="00BC1378" w:rsidRPr="00E34B68" w:rsidRDefault="00BC1378" w:rsidP="0031519B">
      <w:pPr>
        <w:ind w:leftChars="100" w:left="630" w:hangingChars="200" w:hanging="420"/>
        <w:rPr>
          <w:color w:val="FF0000"/>
        </w:rPr>
      </w:pPr>
      <w:r w:rsidRPr="00F8063C">
        <w:rPr>
          <w:rFonts w:hint="eastAsia"/>
        </w:rPr>
        <w:t xml:space="preserve">　</w:t>
      </w:r>
      <w:r>
        <w:rPr>
          <w:rFonts w:hint="eastAsia"/>
        </w:rPr>
        <w:t>・</w:t>
      </w:r>
      <w:r w:rsidRPr="00F8063C">
        <w:rPr>
          <w:rFonts w:hint="eastAsia"/>
        </w:rPr>
        <w:t>研修終了後</w:t>
      </w:r>
      <w:r w:rsidRPr="00F8063C">
        <w:rPr>
          <w:rFonts w:hint="eastAsia"/>
        </w:rPr>
        <w:t>2</w:t>
      </w:r>
      <w:r w:rsidRPr="00F8063C">
        <w:rPr>
          <w:rFonts w:hint="eastAsia"/>
        </w:rPr>
        <w:t>週間以内の症状出現や「感染確定者」または、「濃厚接触者」と判定された場合は、</w:t>
      </w:r>
      <w:r w:rsidRPr="00030EBB">
        <w:rPr>
          <w:rFonts w:hint="eastAsia"/>
        </w:rPr>
        <w:t>島根県</w:t>
      </w:r>
      <w:r w:rsidR="00F47201" w:rsidRPr="00030EBB">
        <w:rPr>
          <w:rFonts w:hint="eastAsia"/>
        </w:rPr>
        <w:t>臨床検査技師会</w:t>
      </w:r>
      <w:r w:rsidRPr="00030EBB">
        <w:rPr>
          <w:rFonts w:hint="eastAsia"/>
        </w:rPr>
        <w:t>まで必ずご連絡ください。</w:t>
      </w:r>
    </w:p>
    <w:p w14:paraId="2884E961" w14:textId="77777777" w:rsidR="00853D00" w:rsidRDefault="00BC1378" w:rsidP="00D52FC1">
      <w:pPr>
        <w:ind w:leftChars="150" w:left="630" w:hangingChars="150" w:hanging="315"/>
        <w:jc w:val="left"/>
        <w:rPr>
          <w:szCs w:val="21"/>
        </w:rPr>
      </w:pPr>
      <w:r>
        <w:rPr>
          <w:rFonts w:hint="eastAsia"/>
          <w:szCs w:val="21"/>
        </w:rPr>
        <w:t>・</w:t>
      </w:r>
      <w:r w:rsidRPr="00F8063C">
        <w:rPr>
          <w:rFonts w:hint="eastAsia"/>
          <w:szCs w:val="21"/>
        </w:rPr>
        <w:t>「研修受講</w:t>
      </w:r>
      <w:r w:rsidR="002F5729">
        <w:rPr>
          <w:rFonts w:hint="eastAsia"/>
          <w:szCs w:val="21"/>
        </w:rPr>
        <w:t>者体調確認票</w:t>
      </w:r>
      <w:r w:rsidRPr="00F8063C">
        <w:rPr>
          <w:rFonts w:hint="eastAsia"/>
          <w:szCs w:val="21"/>
        </w:rPr>
        <w:t>」</w:t>
      </w:r>
      <w:r w:rsidR="002F5729">
        <w:rPr>
          <w:rFonts w:hint="eastAsia"/>
          <w:szCs w:val="21"/>
        </w:rPr>
        <w:t>（様式</w:t>
      </w:r>
      <w:r w:rsidR="002F5729">
        <w:rPr>
          <w:rFonts w:hint="eastAsia"/>
          <w:szCs w:val="21"/>
        </w:rPr>
        <w:t>1</w:t>
      </w:r>
      <w:r w:rsidR="002F5729">
        <w:rPr>
          <w:rFonts w:hint="eastAsia"/>
          <w:szCs w:val="21"/>
        </w:rPr>
        <w:t>）</w:t>
      </w:r>
      <w:r w:rsidRPr="00F8063C">
        <w:rPr>
          <w:rFonts w:hint="eastAsia"/>
          <w:szCs w:val="21"/>
        </w:rPr>
        <w:t>は、個人情報保護方針および規定に基づき、個人情報の取得・利用を適切に行います。クラスター発生後の連絡等に使用し、目的外の利用はいたしません。</w:t>
      </w:r>
    </w:p>
    <w:p w14:paraId="4D109581" w14:textId="0DFA07C8" w:rsidR="00BC1378" w:rsidRPr="00D52FC1" w:rsidRDefault="00D52FC1" w:rsidP="00853D00">
      <w:pPr>
        <w:ind w:leftChars="250" w:left="525"/>
        <w:jc w:val="left"/>
        <w:rPr>
          <w:szCs w:val="21"/>
        </w:rPr>
      </w:pPr>
      <w:r w:rsidRPr="00853D00">
        <w:rPr>
          <w:rFonts w:hint="eastAsia"/>
          <w:szCs w:val="21"/>
        </w:rPr>
        <w:t>１ヶ月</w:t>
      </w:r>
      <w:r w:rsidR="00BC1378" w:rsidRPr="00F8063C">
        <w:rPr>
          <w:rFonts w:hint="eastAsia"/>
          <w:szCs w:val="21"/>
        </w:rPr>
        <w:t>保管後、破棄します。</w:t>
      </w:r>
    </w:p>
    <w:p w14:paraId="104445AA" w14:textId="77777777" w:rsidR="00BC1378" w:rsidRPr="00F8063C" w:rsidRDefault="00BC1378" w:rsidP="00BC1378">
      <w:pPr>
        <w:rPr>
          <w:b/>
          <w:bCs/>
          <w:sz w:val="24"/>
          <w:szCs w:val="24"/>
        </w:rPr>
      </w:pPr>
      <w:r w:rsidRPr="00F8063C">
        <w:rPr>
          <w:rFonts w:hint="eastAsia"/>
          <w:b/>
          <w:bCs/>
          <w:sz w:val="24"/>
          <w:szCs w:val="24"/>
        </w:rPr>
        <w:t>３．研修開催中止時の連絡</w:t>
      </w:r>
    </w:p>
    <w:p w14:paraId="26314F65" w14:textId="225B8FC3" w:rsidR="00BC1378" w:rsidRPr="00F8063C" w:rsidRDefault="00BC1378" w:rsidP="00BE3056">
      <w:pPr>
        <w:ind w:left="361" w:hangingChars="150" w:hanging="361"/>
      </w:pPr>
      <w:r w:rsidRPr="00F8063C">
        <w:rPr>
          <w:rFonts w:hint="eastAsia"/>
          <w:b/>
          <w:bCs/>
          <w:sz w:val="24"/>
          <w:szCs w:val="24"/>
        </w:rPr>
        <w:t xml:space="preserve">　</w:t>
      </w:r>
      <w:r w:rsidR="00F47201">
        <w:rPr>
          <w:rFonts w:hint="eastAsia"/>
          <w:b/>
          <w:bCs/>
        </w:rPr>
        <w:t xml:space="preserve">　</w:t>
      </w:r>
      <w:r w:rsidR="00BE3056">
        <w:rPr>
          <w:rFonts w:hint="eastAsia"/>
          <w:b/>
          <w:bCs/>
        </w:rPr>
        <w:t xml:space="preserve"> </w:t>
      </w:r>
      <w:r w:rsidRPr="00F8063C">
        <w:rPr>
          <w:rFonts w:hint="eastAsia"/>
        </w:rPr>
        <w:t>新型コロナウイルス感染症の感染拡大により、あらか</w:t>
      </w:r>
      <w:r w:rsidR="002F5729">
        <w:rPr>
          <w:rFonts w:hint="eastAsia"/>
        </w:rPr>
        <w:t>じめ研修の中止を決定した場合は、</w:t>
      </w:r>
      <w:r w:rsidR="00853D00">
        <w:rPr>
          <w:rFonts w:hint="eastAsia"/>
        </w:rPr>
        <w:t>1</w:t>
      </w:r>
      <w:r w:rsidR="00853D00">
        <w:rPr>
          <w:rFonts w:hint="eastAsia"/>
        </w:rPr>
        <w:t>週間前をめどに</w:t>
      </w:r>
      <w:r w:rsidR="0075272C">
        <w:rPr>
          <w:rFonts w:hint="eastAsia"/>
        </w:rPr>
        <w:t>、</w:t>
      </w:r>
      <w:r w:rsidR="002F5729">
        <w:rPr>
          <w:rFonts w:hint="eastAsia"/>
        </w:rPr>
        <w:t>メールにて</w:t>
      </w:r>
      <w:r w:rsidR="00C02837">
        <w:rPr>
          <w:rFonts w:hint="eastAsia"/>
        </w:rPr>
        <w:t>各</w:t>
      </w:r>
      <w:r w:rsidRPr="00F8063C">
        <w:rPr>
          <w:rFonts w:hint="eastAsia"/>
        </w:rPr>
        <w:t>施設</w:t>
      </w:r>
      <w:r w:rsidR="00C02837">
        <w:rPr>
          <w:rFonts w:hint="eastAsia"/>
        </w:rPr>
        <w:t>の連絡責任者</w:t>
      </w:r>
      <w:r w:rsidRPr="00F8063C">
        <w:rPr>
          <w:rFonts w:hint="eastAsia"/>
        </w:rPr>
        <w:t>に連絡します。</w:t>
      </w:r>
    </w:p>
    <w:p w14:paraId="2BEE1BF7" w14:textId="68B3ADD7" w:rsidR="0075272C" w:rsidRDefault="00BC1378" w:rsidP="0075272C">
      <w:pPr>
        <w:ind w:leftChars="150" w:left="315" w:firstLineChars="100" w:firstLine="210"/>
      </w:pPr>
      <w:r w:rsidRPr="00F8063C">
        <w:rPr>
          <w:rFonts w:hint="eastAsia"/>
        </w:rPr>
        <w:t>緊急事態宣言の発令や、</w:t>
      </w:r>
      <w:r w:rsidR="002F5729">
        <w:rPr>
          <w:rFonts w:hint="eastAsia"/>
        </w:rPr>
        <w:t>主催者</w:t>
      </w:r>
      <w:r w:rsidRPr="00F8063C">
        <w:rPr>
          <w:rFonts w:hint="eastAsia"/>
        </w:rPr>
        <w:t>、受講</w:t>
      </w:r>
      <w:r w:rsidR="002F5729">
        <w:rPr>
          <w:rFonts w:hint="eastAsia"/>
        </w:rPr>
        <w:t>予定</w:t>
      </w:r>
      <w:r w:rsidRPr="00F8063C">
        <w:rPr>
          <w:rFonts w:hint="eastAsia"/>
        </w:rPr>
        <w:t>者等の感染状況により、急遽、研修を中止する場合は、</w:t>
      </w:r>
      <w:r w:rsidR="002F5729">
        <w:rPr>
          <w:rFonts w:hint="eastAsia"/>
        </w:rPr>
        <w:t>島根県臨床検査技師会ホームページ</w:t>
      </w:r>
      <w:r w:rsidRPr="00F8063C">
        <w:rPr>
          <w:rFonts w:hint="eastAsia"/>
        </w:rPr>
        <w:t>への掲載によりお知らせしますので、研修当日は必ず最新情報を確認の上、来場ください。</w:t>
      </w:r>
      <w:r w:rsidR="0075272C">
        <w:br w:type="page"/>
      </w:r>
    </w:p>
    <w:p w14:paraId="6D316EF1" w14:textId="2BA5F8CA" w:rsidR="002F5729" w:rsidRPr="002F5729" w:rsidRDefault="002F5729" w:rsidP="00F47201">
      <w:pPr>
        <w:widowControl/>
        <w:jc w:val="left"/>
        <w:rPr>
          <w:rFonts w:ascii="ＭＳ Ｐ明朝" w:eastAsia="ＭＳ Ｐ明朝" w:hAnsi="ＭＳ Ｐ明朝" w:cs="Times New Roman"/>
          <w:bCs/>
          <w:szCs w:val="21"/>
        </w:rPr>
      </w:pPr>
      <w:r>
        <w:rPr>
          <w:rFonts w:ascii="ＭＳ Ｐ明朝" w:eastAsia="ＭＳ Ｐ明朝" w:hAnsi="ＭＳ Ｐ明朝" w:cs="Times New Roman" w:hint="eastAsia"/>
          <w:bCs/>
          <w:szCs w:val="21"/>
        </w:rPr>
        <w:lastRenderedPageBreak/>
        <w:t xml:space="preserve">　　　　　　　　　　　　　　　　　　　　　　　　　　　　　　　　　　　　　　　　　　　　　　　　　　　　　　　　　　</w:t>
      </w:r>
      <w:r w:rsidR="00D670F4">
        <w:rPr>
          <w:rFonts w:ascii="ＭＳ Ｐ明朝" w:eastAsia="ＭＳ Ｐ明朝" w:hAnsi="ＭＳ Ｐ明朝" w:cs="Times New Roman" w:hint="eastAsia"/>
          <w:bCs/>
          <w:szCs w:val="21"/>
        </w:rPr>
        <w:t xml:space="preserve">  　</w:t>
      </w:r>
      <w:r w:rsidR="00F47201">
        <w:rPr>
          <w:rFonts w:ascii="ＭＳ Ｐ明朝" w:eastAsia="ＭＳ Ｐ明朝" w:hAnsi="ＭＳ Ｐ明朝" w:cs="Times New Roman" w:hint="eastAsia"/>
          <w:bCs/>
          <w:szCs w:val="21"/>
        </w:rPr>
        <w:t xml:space="preserve"> </w:t>
      </w:r>
      <w:r>
        <w:rPr>
          <w:rFonts w:ascii="ＭＳ Ｐ明朝" w:eastAsia="ＭＳ Ｐ明朝" w:hAnsi="ＭＳ Ｐ明朝" w:cs="Times New Roman" w:hint="eastAsia"/>
          <w:bCs/>
          <w:szCs w:val="21"/>
        </w:rPr>
        <w:t>様式　1</w:t>
      </w:r>
    </w:p>
    <w:p w14:paraId="1C7A1135" w14:textId="77777777" w:rsidR="002F5729" w:rsidRPr="002F5729" w:rsidRDefault="002F5729" w:rsidP="00DD4286">
      <w:pPr>
        <w:jc w:val="center"/>
        <w:rPr>
          <w:rFonts w:ascii="ＭＳ Ｐ明朝" w:eastAsia="ＭＳ Ｐ明朝" w:hAnsi="ＭＳ Ｐ明朝" w:cs="Times New Roman"/>
          <w:b/>
          <w:bCs/>
          <w:sz w:val="28"/>
          <w:szCs w:val="28"/>
        </w:rPr>
      </w:pPr>
      <w:r w:rsidRPr="002F5729">
        <w:rPr>
          <w:rFonts w:ascii="ＭＳ Ｐ明朝" w:eastAsia="ＭＳ Ｐ明朝" w:hAnsi="ＭＳ Ｐ明朝" w:cs="Times New Roman" w:hint="eastAsia"/>
          <w:b/>
          <w:bCs/>
          <w:sz w:val="28"/>
          <w:szCs w:val="28"/>
        </w:rPr>
        <w:t>研修受講者体調確認票</w:t>
      </w:r>
    </w:p>
    <w:p w14:paraId="11F2E943" w14:textId="77777777" w:rsidR="002F5729" w:rsidRPr="002F5729" w:rsidRDefault="002F5729" w:rsidP="002F5729">
      <w:pPr>
        <w:rPr>
          <w:rFonts w:ascii="ＭＳ Ｐ明朝" w:eastAsia="ＭＳ Ｐ明朝" w:hAnsi="ＭＳ Ｐ明朝" w:cs="Times New Roman"/>
          <w:sz w:val="24"/>
          <w:szCs w:val="24"/>
        </w:rPr>
      </w:pPr>
      <w:r w:rsidRPr="002F5729">
        <w:rPr>
          <w:rFonts w:ascii="ＭＳ Ｐ明朝" w:eastAsia="ＭＳ Ｐ明朝" w:hAnsi="ＭＳ Ｐ明朝" w:cs="Times New Roman" w:hint="eastAsia"/>
          <w:sz w:val="24"/>
          <w:szCs w:val="24"/>
        </w:rPr>
        <w:t>必要事項をご記入の上、研修の当日受付に提出をお願いします。</w:t>
      </w:r>
    </w:p>
    <w:p w14:paraId="2EEB5C00" w14:textId="77777777" w:rsidR="002F5729" w:rsidRPr="002F5729" w:rsidRDefault="002F5729" w:rsidP="002F5729">
      <w:pPr>
        <w:rPr>
          <w:rFonts w:ascii="ＭＳ Ｐ明朝" w:eastAsia="ＭＳ Ｐ明朝" w:hAnsi="ＭＳ Ｐ明朝" w:cs="Times New Roman"/>
          <w:sz w:val="24"/>
          <w:szCs w:val="24"/>
        </w:rPr>
      </w:pPr>
    </w:p>
    <w:p w14:paraId="1635295F" w14:textId="77777777" w:rsidR="002F5729" w:rsidRPr="002F5729" w:rsidRDefault="002F5729" w:rsidP="002F5729">
      <w:pPr>
        <w:rPr>
          <w:rFonts w:ascii="ＭＳ Ｐ明朝" w:eastAsia="ＭＳ Ｐ明朝" w:hAnsi="ＭＳ Ｐ明朝" w:cs="Times New Roman"/>
          <w:sz w:val="24"/>
          <w:szCs w:val="24"/>
        </w:rPr>
      </w:pPr>
      <w:r w:rsidRPr="002F5729">
        <w:rPr>
          <w:rFonts w:ascii="ＭＳ Ｐ明朝" w:eastAsia="ＭＳ Ｐ明朝" w:hAnsi="ＭＳ Ｐ明朝" w:cs="Times New Roman" w:hint="eastAsia"/>
          <w:sz w:val="24"/>
          <w:szCs w:val="24"/>
        </w:rPr>
        <w:t>研修日　令和　　　年　　　月　　　　日</w:t>
      </w:r>
      <w:r w:rsidR="00ED22D3">
        <w:rPr>
          <w:rFonts w:ascii="ＭＳ Ｐ明朝" w:eastAsia="ＭＳ Ｐ明朝" w:hAnsi="ＭＳ Ｐ明朝" w:cs="Times New Roman" w:hint="eastAsia"/>
          <w:sz w:val="24"/>
          <w:szCs w:val="24"/>
        </w:rPr>
        <w:t xml:space="preserve">　　　　</w:t>
      </w:r>
      <w:r w:rsidR="00ED22D3" w:rsidRPr="002F5729">
        <w:rPr>
          <w:rFonts w:ascii="ＭＳ Ｐ明朝" w:eastAsia="ＭＳ Ｐ明朝" w:hAnsi="ＭＳ Ｐ明朝" w:cs="Times New Roman" w:hint="eastAsia"/>
          <w:sz w:val="24"/>
          <w:szCs w:val="24"/>
        </w:rPr>
        <w:t>研修名　（　　　　　　　　　　　　　　　　　　　　）</w:t>
      </w:r>
    </w:p>
    <w:p w14:paraId="1080CBED" w14:textId="77777777" w:rsidR="002F5729" w:rsidRPr="00ED22D3" w:rsidRDefault="002F5729" w:rsidP="002F5729">
      <w:pPr>
        <w:rPr>
          <w:rFonts w:ascii="ＭＳ Ｐ明朝" w:eastAsia="ＭＳ Ｐ明朝" w:hAnsi="ＭＳ Ｐ明朝" w:cs="Times New Roman"/>
          <w:sz w:val="24"/>
          <w:szCs w:val="24"/>
        </w:rPr>
      </w:pPr>
      <w:r w:rsidRPr="002F5729">
        <w:rPr>
          <w:rFonts w:ascii="ＭＳ Ｐ明朝" w:eastAsia="ＭＳ Ｐ明朝" w:hAnsi="ＭＳ Ｐ明朝" w:cs="Times New Roman" w:hint="eastAsia"/>
          <w:sz w:val="24"/>
          <w:szCs w:val="24"/>
        </w:rPr>
        <w:t>所属　　 （　　　　　　　　　　　　　　　　　　　　）</w:t>
      </w:r>
      <w:r w:rsidR="00ED22D3" w:rsidRPr="002F5729">
        <w:rPr>
          <w:rFonts w:ascii="ＭＳ Ｐ明朝" w:eastAsia="ＭＳ Ｐ明朝" w:hAnsi="ＭＳ Ｐ明朝" w:cs="Times New Roman" w:hint="eastAsia"/>
          <w:sz w:val="24"/>
          <w:szCs w:val="24"/>
        </w:rPr>
        <w:t>氏名　　　（　　　　　　　　　　　　　　　　　　　）</w:t>
      </w:r>
    </w:p>
    <w:p w14:paraId="381BEF3B" w14:textId="77777777" w:rsidR="002F5729" w:rsidRPr="002F5729" w:rsidRDefault="002F5729" w:rsidP="002F5729">
      <w:pPr>
        <w:rPr>
          <w:rFonts w:ascii="ＭＳ Ｐ明朝" w:eastAsia="ＭＳ Ｐ明朝" w:hAnsi="ＭＳ Ｐ明朝" w:cs="Times New Roman"/>
          <w:sz w:val="24"/>
          <w:szCs w:val="24"/>
        </w:rPr>
      </w:pPr>
      <w:r w:rsidRPr="002F5729">
        <w:rPr>
          <w:rFonts w:ascii="ＭＳ Ｐ明朝" w:eastAsia="ＭＳ Ｐ明朝" w:hAnsi="ＭＳ Ｐ明朝" w:cs="Times New Roman" w:hint="eastAsia"/>
          <w:sz w:val="24"/>
          <w:szCs w:val="24"/>
        </w:rPr>
        <w:t>緊急連絡先（携帯番号：　　　　　　　　　　　　　　　　　　　　　　　　　　）</w:t>
      </w:r>
    </w:p>
    <w:tbl>
      <w:tblPr>
        <w:tblStyle w:val="1"/>
        <w:tblpPr w:leftFromText="142" w:rightFromText="142" w:vertAnchor="text" w:horzAnchor="margin" w:tblpX="-147" w:tblpY="582"/>
        <w:tblW w:w="9272" w:type="dxa"/>
        <w:tblLook w:val="04A0" w:firstRow="1" w:lastRow="0" w:firstColumn="1" w:lastColumn="0" w:noHBand="0" w:noVBand="1"/>
      </w:tblPr>
      <w:tblGrid>
        <w:gridCol w:w="6032"/>
        <w:gridCol w:w="3240"/>
      </w:tblGrid>
      <w:tr w:rsidR="002F5729" w:rsidRPr="002F5729" w14:paraId="234E309A" w14:textId="77777777" w:rsidTr="00BE3056">
        <w:trPr>
          <w:trHeight w:val="320"/>
        </w:trPr>
        <w:tc>
          <w:tcPr>
            <w:tcW w:w="6032" w:type="dxa"/>
            <w:shd w:val="clear" w:color="auto" w:fill="DBE5F1" w:themeFill="accent1" w:themeFillTint="33"/>
          </w:tcPr>
          <w:p w14:paraId="22B583C0" w14:textId="77777777" w:rsidR="002F5729" w:rsidRPr="00ED22D3" w:rsidRDefault="002F5729" w:rsidP="00ED22D3">
            <w:pPr>
              <w:jc w:val="center"/>
              <w:rPr>
                <w:rFonts w:cs="Times New Roman"/>
                <w:b/>
                <w:bCs/>
                <w:sz w:val="21"/>
                <w:szCs w:val="21"/>
              </w:rPr>
            </w:pPr>
            <w:r w:rsidRPr="00ED22D3">
              <w:rPr>
                <w:rFonts w:cs="Times New Roman" w:hint="eastAsia"/>
                <w:b/>
                <w:bCs/>
                <w:sz w:val="21"/>
                <w:szCs w:val="21"/>
              </w:rPr>
              <w:t>状態・症状の項目</w:t>
            </w:r>
          </w:p>
        </w:tc>
        <w:tc>
          <w:tcPr>
            <w:tcW w:w="3240" w:type="dxa"/>
            <w:shd w:val="clear" w:color="auto" w:fill="DBE5F1" w:themeFill="accent1" w:themeFillTint="33"/>
          </w:tcPr>
          <w:p w14:paraId="288C2402" w14:textId="77777777" w:rsidR="002F5729" w:rsidRPr="00ED22D3" w:rsidRDefault="002F5729" w:rsidP="00ED22D3">
            <w:pPr>
              <w:jc w:val="center"/>
              <w:rPr>
                <w:rFonts w:cs="Times New Roman"/>
                <w:b/>
                <w:bCs/>
                <w:sz w:val="21"/>
                <w:szCs w:val="21"/>
              </w:rPr>
            </w:pPr>
            <w:r w:rsidRPr="00ED22D3">
              <w:rPr>
                <w:rFonts w:cs="Times New Roman" w:hint="eastAsia"/>
                <w:b/>
                <w:bCs/>
                <w:sz w:val="21"/>
                <w:szCs w:val="21"/>
              </w:rPr>
              <w:t>現在の状況</w:t>
            </w:r>
          </w:p>
        </w:tc>
      </w:tr>
      <w:tr w:rsidR="002F5729" w:rsidRPr="002F5729" w14:paraId="7F52FD76" w14:textId="77777777" w:rsidTr="00BE3056">
        <w:trPr>
          <w:trHeight w:val="334"/>
        </w:trPr>
        <w:tc>
          <w:tcPr>
            <w:tcW w:w="6032" w:type="dxa"/>
          </w:tcPr>
          <w:p w14:paraId="09AB4F8D" w14:textId="77777777" w:rsidR="002F5729" w:rsidRPr="00ED22D3" w:rsidRDefault="002F5729" w:rsidP="00ED22D3">
            <w:pPr>
              <w:jc w:val="center"/>
              <w:rPr>
                <w:rFonts w:cs="Times New Roman"/>
                <w:sz w:val="21"/>
                <w:szCs w:val="21"/>
              </w:rPr>
            </w:pPr>
            <w:r w:rsidRPr="00ED22D3">
              <w:rPr>
                <w:rFonts w:cs="Times New Roman" w:hint="eastAsia"/>
                <w:sz w:val="21"/>
                <w:szCs w:val="21"/>
              </w:rPr>
              <w:t>体温</w:t>
            </w:r>
          </w:p>
        </w:tc>
        <w:tc>
          <w:tcPr>
            <w:tcW w:w="3240" w:type="dxa"/>
          </w:tcPr>
          <w:p w14:paraId="0C179244" w14:textId="77777777" w:rsidR="002F5729" w:rsidRPr="00ED22D3" w:rsidRDefault="002F5729" w:rsidP="00ED22D3">
            <w:pPr>
              <w:ind w:right="480"/>
              <w:jc w:val="right"/>
              <w:rPr>
                <w:rFonts w:cs="Times New Roman"/>
                <w:sz w:val="21"/>
                <w:szCs w:val="21"/>
              </w:rPr>
            </w:pPr>
            <w:r w:rsidRPr="00ED22D3">
              <w:rPr>
                <w:rFonts w:cs="Times New Roman" w:hint="eastAsia"/>
                <w:sz w:val="21"/>
                <w:szCs w:val="21"/>
              </w:rPr>
              <w:t>℃</w:t>
            </w:r>
          </w:p>
        </w:tc>
      </w:tr>
      <w:tr w:rsidR="002F5729" w:rsidRPr="002F5729" w14:paraId="359F7B9B" w14:textId="77777777" w:rsidTr="00BE3056">
        <w:trPr>
          <w:trHeight w:val="334"/>
        </w:trPr>
        <w:tc>
          <w:tcPr>
            <w:tcW w:w="6032" w:type="dxa"/>
          </w:tcPr>
          <w:p w14:paraId="2DD29200" w14:textId="77777777" w:rsidR="002F5729" w:rsidRPr="00ED22D3" w:rsidRDefault="002F5729" w:rsidP="00ED22D3">
            <w:pPr>
              <w:jc w:val="center"/>
              <w:rPr>
                <w:rFonts w:cs="Times New Roman"/>
                <w:sz w:val="21"/>
                <w:szCs w:val="21"/>
              </w:rPr>
            </w:pPr>
            <w:r w:rsidRPr="00ED22D3">
              <w:rPr>
                <w:rFonts w:cs="Times New Roman" w:hint="eastAsia"/>
                <w:sz w:val="21"/>
                <w:szCs w:val="21"/>
              </w:rPr>
              <w:t>鼻汁・鼻閉</w:t>
            </w:r>
          </w:p>
        </w:tc>
        <w:tc>
          <w:tcPr>
            <w:tcW w:w="3240" w:type="dxa"/>
          </w:tcPr>
          <w:p w14:paraId="0237E6D7" w14:textId="77777777" w:rsidR="002F5729" w:rsidRPr="00ED22D3" w:rsidRDefault="002F5729" w:rsidP="00ED22D3">
            <w:pPr>
              <w:jc w:val="center"/>
              <w:rPr>
                <w:rFonts w:cs="Times New Roman"/>
                <w:sz w:val="21"/>
                <w:szCs w:val="21"/>
              </w:rPr>
            </w:pPr>
            <w:r w:rsidRPr="00ED22D3">
              <w:rPr>
                <w:rFonts w:cs="Times New Roman" w:hint="eastAsia"/>
                <w:sz w:val="21"/>
                <w:szCs w:val="21"/>
              </w:rPr>
              <w:t>あり　　　　　なし</w:t>
            </w:r>
          </w:p>
        </w:tc>
      </w:tr>
      <w:tr w:rsidR="002F5729" w:rsidRPr="002F5729" w14:paraId="0794F149" w14:textId="77777777" w:rsidTr="00BE3056">
        <w:trPr>
          <w:trHeight w:val="320"/>
        </w:trPr>
        <w:tc>
          <w:tcPr>
            <w:tcW w:w="6032" w:type="dxa"/>
          </w:tcPr>
          <w:p w14:paraId="4255B750" w14:textId="77777777" w:rsidR="002F5729" w:rsidRPr="00ED22D3" w:rsidRDefault="002F5729" w:rsidP="00ED22D3">
            <w:pPr>
              <w:jc w:val="center"/>
              <w:rPr>
                <w:rFonts w:cs="Times New Roman"/>
                <w:sz w:val="21"/>
                <w:szCs w:val="21"/>
              </w:rPr>
            </w:pPr>
            <w:r w:rsidRPr="00ED22D3">
              <w:rPr>
                <w:rFonts w:cs="Times New Roman" w:hint="eastAsia"/>
                <w:sz w:val="21"/>
                <w:szCs w:val="21"/>
              </w:rPr>
              <w:t>咽頭痛</w:t>
            </w:r>
          </w:p>
        </w:tc>
        <w:tc>
          <w:tcPr>
            <w:tcW w:w="3240" w:type="dxa"/>
          </w:tcPr>
          <w:p w14:paraId="6D6645E9" w14:textId="77777777" w:rsidR="002F5729" w:rsidRPr="00ED22D3" w:rsidRDefault="002F5729" w:rsidP="00ED22D3">
            <w:pPr>
              <w:jc w:val="center"/>
              <w:rPr>
                <w:rFonts w:cs="Times New Roman"/>
                <w:sz w:val="21"/>
                <w:szCs w:val="21"/>
              </w:rPr>
            </w:pPr>
            <w:r w:rsidRPr="00ED22D3">
              <w:rPr>
                <w:rFonts w:cs="Times New Roman" w:hint="eastAsia"/>
                <w:sz w:val="21"/>
                <w:szCs w:val="21"/>
              </w:rPr>
              <w:t>あり　　　　　なし</w:t>
            </w:r>
          </w:p>
        </w:tc>
      </w:tr>
      <w:tr w:rsidR="002F5729" w:rsidRPr="002F5729" w14:paraId="2C37562E" w14:textId="77777777" w:rsidTr="00BE3056">
        <w:trPr>
          <w:trHeight w:val="334"/>
        </w:trPr>
        <w:tc>
          <w:tcPr>
            <w:tcW w:w="6032" w:type="dxa"/>
          </w:tcPr>
          <w:p w14:paraId="77F937E3" w14:textId="77777777" w:rsidR="002F5729" w:rsidRPr="00ED22D3" w:rsidRDefault="002F5729" w:rsidP="00ED22D3">
            <w:pPr>
              <w:jc w:val="center"/>
              <w:rPr>
                <w:rFonts w:cs="Times New Roman"/>
                <w:sz w:val="21"/>
                <w:szCs w:val="21"/>
              </w:rPr>
            </w:pPr>
            <w:r w:rsidRPr="00ED22D3">
              <w:rPr>
                <w:rFonts w:cs="Times New Roman" w:hint="eastAsia"/>
                <w:sz w:val="21"/>
                <w:szCs w:val="21"/>
              </w:rPr>
              <w:t>咳</w:t>
            </w:r>
          </w:p>
        </w:tc>
        <w:tc>
          <w:tcPr>
            <w:tcW w:w="3240" w:type="dxa"/>
          </w:tcPr>
          <w:p w14:paraId="2EE1EC69" w14:textId="77777777" w:rsidR="002F5729" w:rsidRPr="00ED22D3" w:rsidRDefault="002F5729" w:rsidP="00ED22D3">
            <w:pPr>
              <w:jc w:val="center"/>
              <w:rPr>
                <w:rFonts w:cs="Times New Roman"/>
                <w:sz w:val="21"/>
                <w:szCs w:val="21"/>
              </w:rPr>
            </w:pPr>
            <w:r w:rsidRPr="00ED22D3">
              <w:rPr>
                <w:rFonts w:cs="Times New Roman" w:hint="eastAsia"/>
                <w:sz w:val="21"/>
                <w:szCs w:val="21"/>
              </w:rPr>
              <w:t>あり　　　　　なし</w:t>
            </w:r>
          </w:p>
        </w:tc>
      </w:tr>
      <w:tr w:rsidR="002F5729" w:rsidRPr="002F5729" w14:paraId="06B440E1" w14:textId="77777777" w:rsidTr="00BE3056">
        <w:trPr>
          <w:trHeight w:val="334"/>
        </w:trPr>
        <w:tc>
          <w:tcPr>
            <w:tcW w:w="6032" w:type="dxa"/>
          </w:tcPr>
          <w:p w14:paraId="61F1FAFA" w14:textId="77777777" w:rsidR="002F5729" w:rsidRPr="00ED22D3" w:rsidRDefault="002F5729" w:rsidP="00ED22D3">
            <w:pPr>
              <w:jc w:val="center"/>
              <w:rPr>
                <w:rFonts w:cs="Times New Roman"/>
                <w:sz w:val="21"/>
                <w:szCs w:val="21"/>
              </w:rPr>
            </w:pPr>
            <w:r w:rsidRPr="00ED22D3">
              <w:rPr>
                <w:rFonts w:cs="Times New Roman" w:hint="eastAsia"/>
                <w:sz w:val="21"/>
                <w:szCs w:val="21"/>
              </w:rPr>
              <w:t>呼吸困難</w:t>
            </w:r>
          </w:p>
        </w:tc>
        <w:tc>
          <w:tcPr>
            <w:tcW w:w="3240" w:type="dxa"/>
          </w:tcPr>
          <w:p w14:paraId="1B36219D" w14:textId="77777777" w:rsidR="002F5729" w:rsidRPr="00ED22D3" w:rsidRDefault="002F5729" w:rsidP="00ED22D3">
            <w:pPr>
              <w:jc w:val="center"/>
              <w:rPr>
                <w:rFonts w:cs="Times New Roman"/>
                <w:sz w:val="21"/>
                <w:szCs w:val="21"/>
              </w:rPr>
            </w:pPr>
            <w:r w:rsidRPr="00ED22D3">
              <w:rPr>
                <w:rFonts w:cs="Times New Roman" w:hint="eastAsia"/>
                <w:sz w:val="21"/>
                <w:szCs w:val="21"/>
              </w:rPr>
              <w:t>あり　　　　　なし</w:t>
            </w:r>
          </w:p>
        </w:tc>
      </w:tr>
      <w:tr w:rsidR="002F5729" w:rsidRPr="002F5729" w14:paraId="444CD281" w14:textId="77777777" w:rsidTr="00BE3056">
        <w:trPr>
          <w:trHeight w:val="320"/>
        </w:trPr>
        <w:tc>
          <w:tcPr>
            <w:tcW w:w="6032" w:type="dxa"/>
          </w:tcPr>
          <w:p w14:paraId="4C29BE18" w14:textId="77777777" w:rsidR="002F5729" w:rsidRPr="00ED22D3" w:rsidRDefault="002F5729" w:rsidP="00ED22D3">
            <w:pPr>
              <w:jc w:val="center"/>
              <w:rPr>
                <w:rFonts w:cs="Times New Roman"/>
                <w:sz w:val="21"/>
                <w:szCs w:val="21"/>
              </w:rPr>
            </w:pPr>
            <w:r w:rsidRPr="00ED22D3">
              <w:rPr>
                <w:rFonts w:cs="Times New Roman" w:hint="eastAsia"/>
                <w:sz w:val="21"/>
                <w:szCs w:val="21"/>
              </w:rPr>
              <w:t>全身倦怠感</w:t>
            </w:r>
          </w:p>
        </w:tc>
        <w:tc>
          <w:tcPr>
            <w:tcW w:w="3240" w:type="dxa"/>
          </w:tcPr>
          <w:p w14:paraId="786E8E0F" w14:textId="77777777" w:rsidR="002F5729" w:rsidRPr="00ED22D3" w:rsidRDefault="002F5729" w:rsidP="00ED22D3">
            <w:pPr>
              <w:jc w:val="center"/>
              <w:rPr>
                <w:rFonts w:cs="Times New Roman"/>
                <w:sz w:val="21"/>
                <w:szCs w:val="21"/>
              </w:rPr>
            </w:pPr>
            <w:r w:rsidRPr="00ED22D3">
              <w:rPr>
                <w:rFonts w:cs="Times New Roman" w:hint="eastAsia"/>
                <w:sz w:val="21"/>
                <w:szCs w:val="21"/>
              </w:rPr>
              <w:t>あり　　　　　なし</w:t>
            </w:r>
          </w:p>
        </w:tc>
      </w:tr>
      <w:tr w:rsidR="002F5729" w:rsidRPr="002F5729" w14:paraId="02FE213E" w14:textId="77777777" w:rsidTr="00BE3056">
        <w:trPr>
          <w:trHeight w:val="334"/>
        </w:trPr>
        <w:tc>
          <w:tcPr>
            <w:tcW w:w="6032" w:type="dxa"/>
          </w:tcPr>
          <w:p w14:paraId="52347ED8" w14:textId="50B8664C" w:rsidR="002F5729" w:rsidRPr="00ED22D3" w:rsidRDefault="002F5729" w:rsidP="00ED22D3">
            <w:pPr>
              <w:jc w:val="center"/>
              <w:rPr>
                <w:rFonts w:cs="Times New Roman"/>
                <w:sz w:val="21"/>
                <w:szCs w:val="21"/>
              </w:rPr>
            </w:pPr>
            <w:r w:rsidRPr="00ED22D3">
              <w:rPr>
                <w:rFonts w:cs="Times New Roman" w:hint="eastAsia"/>
                <w:sz w:val="21"/>
                <w:szCs w:val="21"/>
              </w:rPr>
              <w:t>味覚</w:t>
            </w:r>
            <w:r w:rsidR="00BE3056">
              <w:rPr>
                <w:rFonts w:cs="Times New Roman" w:hint="eastAsia"/>
                <w:sz w:val="21"/>
                <w:szCs w:val="21"/>
              </w:rPr>
              <w:t>障害</w:t>
            </w:r>
            <w:r w:rsidRPr="00ED22D3">
              <w:rPr>
                <w:rFonts w:cs="Times New Roman" w:hint="eastAsia"/>
                <w:sz w:val="21"/>
                <w:szCs w:val="21"/>
              </w:rPr>
              <w:t>・嗅覚</w:t>
            </w:r>
            <w:r w:rsidR="00BE3056">
              <w:rPr>
                <w:rFonts w:cs="Times New Roman" w:hint="eastAsia"/>
                <w:sz w:val="21"/>
                <w:szCs w:val="21"/>
              </w:rPr>
              <w:t>障害</w:t>
            </w:r>
          </w:p>
        </w:tc>
        <w:tc>
          <w:tcPr>
            <w:tcW w:w="3240" w:type="dxa"/>
          </w:tcPr>
          <w:p w14:paraId="42F31875" w14:textId="77777777" w:rsidR="002F5729" w:rsidRPr="00ED22D3" w:rsidRDefault="002F5729" w:rsidP="00ED22D3">
            <w:pPr>
              <w:jc w:val="center"/>
              <w:rPr>
                <w:rFonts w:cs="Times New Roman"/>
                <w:sz w:val="21"/>
                <w:szCs w:val="21"/>
              </w:rPr>
            </w:pPr>
            <w:r w:rsidRPr="00ED22D3">
              <w:rPr>
                <w:rFonts w:cs="Times New Roman" w:hint="eastAsia"/>
                <w:sz w:val="21"/>
                <w:szCs w:val="21"/>
              </w:rPr>
              <w:t>あり　　　　　なし</w:t>
            </w:r>
          </w:p>
        </w:tc>
      </w:tr>
      <w:tr w:rsidR="002F5729" w:rsidRPr="002F5729" w14:paraId="6FAD68F9" w14:textId="77777777" w:rsidTr="00BE3056">
        <w:trPr>
          <w:trHeight w:val="334"/>
        </w:trPr>
        <w:tc>
          <w:tcPr>
            <w:tcW w:w="6032" w:type="dxa"/>
          </w:tcPr>
          <w:p w14:paraId="6A4DE7BE" w14:textId="77777777" w:rsidR="002F5729" w:rsidRPr="00ED22D3" w:rsidRDefault="002F5729" w:rsidP="00ED22D3">
            <w:pPr>
              <w:jc w:val="center"/>
              <w:rPr>
                <w:rFonts w:cs="Times New Roman"/>
                <w:sz w:val="21"/>
                <w:szCs w:val="21"/>
              </w:rPr>
            </w:pPr>
            <w:r w:rsidRPr="00ED22D3">
              <w:rPr>
                <w:rFonts w:cs="Times New Roman" w:hint="eastAsia"/>
                <w:sz w:val="21"/>
                <w:szCs w:val="21"/>
              </w:rPr>
              <w:t>頭痛</w:t>
            </w:r>
          </w:p>
        </w:tc>
        <w:tc>
          <w:tcPr>
            <w:tcW w:w="3240" w:type="dxa"/>
          </w:tcPr>
          <w:p w14:paraId="49C041E9" w14:textId="77777777" w:rsidR="002F5729" w:rsidRPr="00ED22D3" w:rsidRDefault="002F5729" w:rsidP="00ED22D3">
            <w:pPr>
              <w:jc w:val="center"/>
              <w:rPr>
                <w:rFonts w:cs="Times New Roman"/>
                <w:sz w:val="21"/>
                <w:szCs w:val="21"/>
              </w:rPr>
            </w:pPr>
            <w:r w:rsidRPr="00ED22D3">
              <w:rPr>
                <w:rFonts w:cs="Times New Roman" w:hint="eastAsia"/>
                <w:sz w:val="21"/>
                <w:szCs w:val="21"/>
              </w:rPr>
              <w:t>あり　　　　　なし</w:t>
            </w:r>
          </w:p>
        </w:tc>
      </w:tr>
      <w:tr w:rsidR="002F5729" w:rsidRPr="002F5729" w14:paraId="6BC2170A" w14:textId="77777777" w:rsidTr="00BE3056">
        <w:trPr>
          <w:trHeight w:val="320"/>
        </w:trPr>
        <w:tc>
          <w:tcPr>
            <w:tcW w:w="6032" w:type="dxa"/>
          </w:tcPr>
          <w:p w14:paraId="6AA116C9" w14:textId="77777777" w:rsidR="002F5729" w:rsidRPr="00ED22D3" w:rsidRDefault="002F5729" w:rsidP="00ED22D3">
            <w:pPr>
              <w:jc w:val="center"/>
              <w:rPr>
                <w:rFonts w:cs="Times New Roman"/>
                <w:sz w:val="21"/>
                <w:szCs w:val="21"/>
              </w:rPr>
            </w:pPr>
            <w:r w:rsidRPr="00ED22D3">
              <w:rPr>
                <w:rFonts w:cs="Times New Roman" w:hint="eastAsia"/>
                <w:sz w:val="21"/>
                <w:szCs w:val="21"/>
              </w:rPr>
              <w:t>嘔気・嘔吐</w:t>
            </w:r>
          </w:p>
        </w:tc>
        <w:tc>
          <w:tcPr>
            <w:tcW w:w="3240" w:type="dxa"/>
          </w:tcPr>
          <w:p w14:paraId="40F40073" w14:textId="77777777" w:rsidR="002F5729" w:rsidRPr="00ED22D3" w:rsidRDefault="002F5729" w:rsidP="00ED22D3">
            <w:pPr>
              <w:jc w:val="center"/>
              <w:rPr>
                <w:rFonts w:cs="Times New Roman"/>
                <w:sz w:val="21"/>
                <w:szCs w:val="21"/>
              </w:rPr>
            </w:pPr>
            <w:r w:rsidRPr="00ED22D3">
              <w:rPr>
                <w:rFonts w:cs="Times New Roman" w:hint="eastAsia"/>
                <w:sz w:val="21"/>
                <w:szCs w:val="21"/>
              </w:rPr>
              <w:t>あり　　　　　なし</w:t>
            </w:r>
          </w:p>
        </w:tc>
      </w:tr>
      <w:tr w:rsidR="002F5729" w:rsidRPr="002F5729" w14:paraId="09C1EB6A" w14:textId="77777777" w:rsidTr="00BE3056">
        <w:trPr>
          <w:trHeight w:val="334"/>
        </w:trPr>
        <w:tc>
          <w:tcPr>
            <w:tcW w:w="6032" w:type="dxa"/>
          </w:tcPr>
          <w:p w14:paraId="0FFABD9E" w14:textId="77777777" w:rsidR="002F5729" w:rsidRPr="00ED22D3" w:rsidRDefault="002F5729" w:rsidP="00ED22D3">
            <w:pPr>
              <w:jc w:val="center"/>
              <w:rPr>
                <w:rFonts w:cs="Times New Roman"/>
                <w:sz w:val="21"/>
                <w:szCs w:val="21"/>
              </w:rPr>
            </w:pPr>
            <w:r w:rsidRPr="00ED22D3">
              <w:rPr>
                <w:rFonts w:cs="Times New Roman" w:hint="eastAsia"/>
                <w:sz w:val="21"/>
                <w:szCs w:val="21"/>
              </w:rPr>
              <w:t>下痢</w:t>
            </w:r>
          </w:p>
        </w:tc>
        <w:tc>
          <w:tcPr>
            <w:tcW w:w="3240" w:type="dxa"/>
          </w:tcPr>
          <w:p w14:paraId="214907EE" w14:textId="77777777" w:rsidR="002F5729" w:rsidRPr="00ED22D3" w:rsidRDefault="002F5729" w:rsidP="00ED22D3">
            <w:pPr>
              <w:jc w:val="center"/>
              <w:rPr>
                <w:rFonts w:cs="Times New Roman"/>
                <w:sz w:val="21"/>
                <w:szCs w:val="21"/>
              </w:rPr>
            </w:pPr>
            <w:r w:rsidRPr="00ED22D3">
              <w:rPr>
                <w:rFonts w:cs="Times New Roman" w:hint="eastAsia"/>
                <w:sz w:val="21"/>
                <w:szCs w:val="21"/>
              </w:rPr>
              <w:t>あり　　　　　なし</w:t>
            </w:r>
          </w:p>
        </w:tc>
      </w:tr>
      <w:tr w:rsidR="002F5729" w:rsidRPr="002F5729" w14:paraId="2F989F21" w14:textId="77777777" w:rsidTr="00BE3056">
        <w:trPr>
          <w:trHeight w:val="334"/>
        </w:trPr>
        <w:tc>
          <w:tcPr>
            <w:tcW w:w="6032" w:type="dxa"/>
          </w:tcPr>
          <w:p w14:paraId="6F70EC97" w14:textId="77777777" w:rsidR="002F5729" w:rsidRPr="00ED22D3" w:rsidRDefault="002F5729" w:rsidP="00ED22D3">
            <w:pPr>
              <w:jc w:val="center"/>
              <w:rPr>
                <w:rFonts w:cs="Times New Roman"/>
                <w:sz w:val="21"/>
                <w:szCs w:val="21"/>
              </w:rPr>
            </w:pPr>
            <w:r w:rsidRPr="00ED22D3">
              <w:rPr>
                <w:rFonts w:cs="Times New Roman" w:hint="eastAsia"/>
                <w:sz w:val="21"/>
                <w:szCs w:val="21"/>
              </w:rPr>
              <w:t>その他</w:t>
            </w:r>
          </w:p>
        </w:tc>
        <w:tc>
          <w:tcPr>
            <w:tcW w:w="3240" w:type="dxa"/>
          </w:tcPr>
          <w:p w14:paraId="5A3147B4" w14:textId="77777777" w:rsidR="002F5729" w:rsidRPr="00ED22D3" w:rsidRDefault="002F5729" w:rsidP="00ED22D3">
            <w:pPr>
              <w:jc w:val="center"/>
              <w:rPr>
                <w:rFonts w:cs="Times New Roman"/>
                <w:sz w:val="21"/>
                <w:szCs w:val="21"/>
              </w:rPr>
            </w:pPr>
            <w:r w:rsidRPr="00ED22D3">
              <w:rPr>
                <w:rFonts w:cs="Times New Roman" w:hint="eastAsia"/>
                <w:sz w:val="21"/>
                <w:szCs w:val="21"/>
              </w:rPr>
              <w:t>あり　　　　　なし</w:t>
            </w:r>
          </w:p>
        </w:tc>
      </w:tr>
      <w:tr w:rsidR="002F5729" w:rsidRPr="002F5729" w14:paraId="55FB2D2F" w14:textId="77777777" w:rsidTr="00BE3056">
        <w:trPr>
          <w:trHeight w:val="320"/>
        </w:trPr>
        <w:tc>
          <w:tcPr>
            <w:tcW w:w="6032" w:type="dxa"/>
          </w:tcPr>
          <w:p w14:paraId="0D1D8D8F" w14:textId="51AC1415" w:rsidR="002F5729" w:rsidRPr="00ED22D3" w:rsidRDefault="002F5729" w:rsidP="00ED22D3">
            <w:pPr>
              <w:jc w:val="center"/>
              <w:rPr>
                <w:rFonts w:cs="Times New Roman"/>
                <w:sz w:val="21"/>
                <w:szCs w:val="21"/>
              </w:rPr>
            </w:pPr>
            <w:r w:rsidRPr="00ED22D3">
              <w:rPr>
                <w:rFonts w:cs="Times New Roman" w:hint="eastAsia"/>
                <w:sz w:val="21"/>
                <w:szCs w:val="21"/>
              </w:rPr>
              <w:t>直近</w:t>
            </w:r>
            <w:r w:rsidR="00BE3056" w:rsidRPr="00BE3056">
              <w:rPr>
                <w:rFonts w:asciiTheme="minorHAnsi" w:hAnsiTheme="minorHAnsi" w:cs="Times New Roman"/>
                <w:sz w:val="21"/>
                <w:szCs w:val="21"/>
              </w:rPr>
              <w:t>2</w:t>
            </w:r>
            <w:r w:rsidRPr="00ED22D3">
              <w:rPr>
                <w:rFonts w:cs="Times New Roman" w:hint="eastAsia"/>
                <w:sz w:val="21"/>
                <w:szCs w:val="21"/>
              </w:rPr>
              <w:t>週間以内に発熱や上記の症状はありませんか</w:t>
            </w:r>
          </w:p>
        </w:tc>
        <w:tc>
          <w:tcPr>
            <w:tcW w:w="3240" w:type="dxa"/>
          </w:tcPr>
          <w:p w14:paraId="41CC4EE3" w14:textId="77777777" w:rsidR="002F5729" w:rsidRPr="00ED22D3" w:rsidRDefault="002F5729" w:rsidP="00ED22D3">
            <w:pPr>
              <w:jc w:val="center"/>
              <w:rPr>
                <w:rFonts w:cs="Times New Roman"/>
                <w:sz w:val="21"/>
                <w:szCs w:val="21"/>
              </w:rPr>
            </w:pPr>
            <w:r w:rsidRPr="00ED22D3">
              <w:rPr>
                <w:rFonts w:cs="Times New Roman" w:hint="eastAsia"/>
                <w:sz w:val="21"/>
                <w:szCs w:val="21"/>
              </w:rPr>
              <w:t>あり　　　　　なし</w:t>
            </w:r>
          </w:p>
        </w:tc>
      </w:tr>
      <w:tr w:rsidR="002F5729" w:rsidRPr="002F5729" w14:paraId="4FEA6DDC" w14:textId="77777777" w:rsidTr="00BE3056">
        <w:trPr>
          <w:trHeight w:val="334"/>
        </w:trPr>
        <w:tc>
          <w:tcPr>
            <w:tcW w:w="6032" w:type="dxa"/>
          </w:tcPr>
          <w:p w14:paraId="2001524C" w14:textId="77777777" w:rsidR="002F5729" w:rsidRPr="00ED22D3" w:rsidRDefault="002F5729" w:rsidP="00ED22D3">
            <w:pPr>
              <w:jc w:val="center"/>
              <w:rPr>
                <w:rFonts w:cs="Times New Roman"/>
                <w:sz w:val="21"/>
                <w:szCs w:val="21"/>
              </w:rPr>
            </w:pPr>
            <w:r w:rsidRPr="00ED22D3">
              <w:rPr>
                <w:rFonts w:cs="Times New Roman" w:hint="eastAsia"/>
                <w:sz w:val="21"/>
                <w:szCs w:val="21"/>
              </w:rPr>
              <w:t>家族・身近な人に上記の人はいませんか</w:t>
            </w:r>
          </w:p>
        </w:tc>
        <w:tc>
          <w:tcPr>
            <w:tcW w:w="3240" w:type="dxa"/>
          </w:tcPr>
          <w:p w14:paraId="6DBEE880" w14:textId="77777777" w:rsidR="002F5729" w:rsidRPr="00ED22D3" w:rsidRDefault="002F5729" w:rsidP="00ED22D3">
            <w:pPr>
              <w:jc w:val="center"/>
              <w:rPr>
                <w:rFonts w:cs="Times New Roman"/>
                <w:sz w:val="21"/>
                <w:szCs w:val="21"/>
              </w:rPr>
            </w:pPr>
            <w:r w:rsidRPr="00ED22D3">
              <w:rPr>
                <w:rFonts w:cs="Times New Roman" w:hint="eastAsia"/>
                <w:sz w:val="21"/>
                <w:szCs w:val="21"/>
              </w:rPr>
              <w:t>あり　　　　　なし</w:t>
            </w:r>
          </w:p>
        </w:tc>
      </w:tr>
      <w:tr w:rsidR="002F5729" w:rsidRPr="002F5729" w14:paraId="41F39F15" w14:textId="77777777" w:rsidTr="00BE3056">
        <w:trPr>
          <w:trHeight w:val="334"/>
        </w:trPr>
        <w:tc>
          <w:tcPr>
            <w:tcW w:w="6032" w:type="dxa"/>
            <w:shd w:val="clear" w:color="auto" w:fill="E5DFEC" w:themeFill="accent4" w:themeFillTint="33"/>
          </w:tcPr>
          <w:p w14:paraId="6F857865" w14:textId="77777777" w:rsidR="002F5729" w:rsidRPr="00ED22D3" w:rsidRDefault="00ED22D3" w:rsidP="00ED22D3">
            <w:pPr>
              <w:jc w:val="center"/>
              <w:rPr>
                <w:rFonts w:cs="Times New Roman"/>
                <w:b/>
                <w:bCs/>
                <w:sz w:val="21"/>
                <w:szCs w:val="21"/>
              </w:rPr>
            </w:pPr>
            <w:r w:rsidRPr="00ED22D3">
              <w:rPr>
                <w:rFonts w:cs="Times New Roman" w:hint="eastAsia"/>
                <w:b/>
                <w:bCs/>
                <w:sz w:val="21"/>
                <w:szCs w:val="21"/>
              </w:rPr>
              <w:t>移動歴・接触歴等</w:t>
            </w:r>
          </w:p>
        </w:tc>
        <w:tc>
          <w:tcPr>
            <w:tcW w:w="3240" w:type="dxa"/>
            <w:shd w:val="clear" w:color="auto" w:fill="E5DFEC" w:themeFill="accent4" w:themeFillTint="33"/>
          </w:tcPr>
          <w:p w14:paraId="6E68B4F9" w14:textId="77777777" w:rsidR="002F5729" w:rsidRPr="00ED22D3" w:rsidRDefault="002F5729" w:rsidP="00ED22D3">
            <w:pPr>
              <w:jc w:val="center"/>
              <w:rPr>
                <w:rFonts w:cs="Times New Roman"/>
                <w:b/>
                <w:bCs/>
                <w:sz w:val="21"/>
                <w:szCs w:val="21"/>
              </w:rPr>
            </w:pPr>
          </w:p>
        </w:tc>
      </w:tr>
      <w:tr w:rsidR="002F5729" w:rsidRPr="002F5729" w14:paraId="2C19E3C7" w14:textId="77777777" w:rsidTr="00BE3056">
        <w:trPr>
          <w:trHeight w:val="320"/>
        </w:trPr>
        <w:tc>
          <w:tcPr>
            <w:tcW w:w="6032" w:type="dxa"/>
          </w:tcPr>
          <w:p w14:paraId="60988A8A" w14:textId="77777777" w:rsidR="002F5729" w:rsidRDefault="00BE3056" w:rsidP="0031519B">
            <w:pPr>
              <w:ind w:firstLineChars="100" w:firstLine="210"/>
              <w:rPr>
                <w:rFonts w:cs="Times New Roman"/>
                <w:sz w:val="21"/>
                <w:szCs w:val="21"/>
              </w:rPr>
            </w:pPr>
            <w:r w:rsidRPr="00BE3056">
              <w:rPr>
                <w:rFonts w:ascii="Century" w:hAnsi="Century" w:cs="Times New Roman"/>
                <w:sz w:val="21"/>
                <w:szCs w:val="21"/>
              </w:rPr>
              <w:t>2</w:t>
            </w:r>
            <w:r w:rsidR="00ED22D3">
              <w:rPr>
                <w:rFonts w:cs="Times New Roman" w:hint="eastAsia"/>
                <w:sz w:val="21"/>
                <w:szCs w:val="21"/>
              </w:rPr>
              <w:t>週間以内に県外への移動歴・居住歴がありますか</w:t>
            </w:r>
          </w:p>
          <w:p w14:paraId="3A2AAE63" w14:textId="67FB9E04" w:rsidR="00D52FC1" w:rsidRPr="00ED22D3" w:rsidRDefault="00D52FC1" w:rsidP="00D52FC1">
            <w:pPr>
              <w:ind w:firstLineChars="200" w:firstLine="420"/>
              <w:rPr>
                <w:rFonts w:cs="Times New Roman"/>
                <w:sz w:val="21"/>
                <w:szCs w:val="21"/>
              </w:rPr>
            </w:pPr>
            <w:r>
              <w:rPr>
                <w:rFonts w:cs="Times New Roman" w:hint="eastAsia"/>
                <w:sz w:val="21"/>
                <w:szCs w:val="21"/>
              </w:rPr>
              <w:t>※生活（通勤、買物等）圏域に属する県境の往来は除く</w:t>
            </w:r>
          </w:p>
        </w:tc>
        <w:tc>
          <w:tcPr>
            <w:tcW w:w="3240" w:type="dxa"/>
          </w:tcPr>
          <w:p w14:paraId="1270E9EE" w14:textId="77777777" w:rsidR="002F5729" w:rsidRDefault="00ED22D3" w:rsidP="00ED22D3">
            <w:pPr>
              <w:ind w:firstLineChars="200" w:firstLine="440"/>
              <w:rPr>
                <w:rFonts w:cs="Times New Roman"/>
                <w:sz w:val="21"/>
                <w:szCs w:val="21"/>
              </w:rPr>
            </w:pPr>
            <w:r>
              <w:rPr>
                <w:rFonts w:cs="Times New Roman" w:hint="eastAsia"/>
                <w:noProof/>
                <w:szCs w:val="21"/>
              </w:rPr>
              <mc:AlternateContent>
                <mc:Choice Requires="wps">
                  <w:drawing>
                    <wp:anchor distT="0" distB="0" distL="114300" distR="114300" simplePos="0" relativeHeight="251660288" behindDoc="0" locked="0" layoutInCell="1" allowOverlap="1" wp14:anchorId="46E94F90" wp14:editId="7F9E1828">
                      <wp:simplePos x="0" y="0"/>
                      <wp:positionH relativeFrom="column">
                        <wp:posOffset>641350</wp:posOffset>
                      </wp:positionH>
                      <wp:positionV relativeFrom="paragraph">
                        <wp:posOffset>10160</wp:posOffset>
                      </wp:positionV>
                      <wp:extent cx="0" cy="209550"/>
                      <wp:effectExtent l="133350" t="0" r="76200" b="57150"/>
                      <wp:wrapNone/>
                      <wp:docPr id="3" name="直線矢印コネクタ 3"/>
                      <wp:cNvGraphicFramePr/>
                      <a:graphic xmlns:a="http://schemas.openxmlformats.org/drawingml/2006/main">
                        <a:graphicData uri="http://schemas.microsoft.com/office/word/2010/wordprocessingShape">
                          <wps:wsp>
                            <wps:cNvCnPr/>
                            <wps:spPr>
                              <a:xfrm>
                                <a:off x="0" y="0"/>
                                <a:ext cx="0" cy="209550"/>
                              </a:xfrm>
                              <a:prstGeom prst="straightConnector1">
                                <a:avLst/>
                              </a:prstGeom>
                              <a:ln w="28575" cmpd="sn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212916D" id="_x0000_t32" coordsize="21600,21600" o:spt="32" o:oned="t" path="m,l21600,21600e" filled="f">
                      <v:path arrowok="t" fillok="f" o:connecttype="none"/>
                      <o:lock v:ext="edit" shapetype="t"/>
                    </v:shapetype>
                    <v:shape id="直線矢印コネクタ 3" o:spid="_x0000_s1026" type="#_x0000_t32" style="position:absolute;left:0;text-align:left;margin-left:50.5pt;margin-top:.8pt;width:0;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" strokecolor="#4579b8 [3044]" strokeweight="2.25pt">
                      <v:stroke endarrow="open"/>
                    </v:shape>
                  </w:pict>
                </mc:Fallback>
              </mc:AlternateContent>
            </w:r>
            <w:r w:rsidR="002F5729" w:rsidRPr="00ED22D3">
              <w:rPr>
                <w:rFonts w:cs="Times New Roman" w:hint="eastAsia"/>
                <w:sz w:val="21"/>
                <w:szCs w:val="21"/>
              </w:rPr>
              <w:t>はい</w:t>
            </w:r>
            <w:r>
              <w:rPr>
                <w:rFonts w:cs="Times New Roman" w:hint="eastAsia"/>
                <w:sz w:val="21"/>
                <w:szCs w:val="21"/>
              </w:rPr>
              <w:t xml:space="preserve">　</w:t>
            </w:r>
            <w:r w:rsidR="002F5729" w:rsidRPr="00ED22D3">
              <w:rPr>
                <w:rFonts w:cs="Times New Roman" w:hint="eastAsia"/>
                <w:sz w:val="21"/>
                <w:szCs w:val="21"/>
              </w:rPr>
              <w:t xml:space="preserve">　　　　　いいえ</w:t>
            </w:r>
          </w:p>
          <w:p w14:paraId="10CAFA66" w14:textId="77777777" w:rsidR="00ED22D3" w:rsidRDefault="00ED22D3" w:rsidP="00ED22D3">
            <w:pPr>
              <w:rPr>
                <w:rFonts w:cs="Times New Roman"/>
                <w:sz w:val="21"/>
                <w:szCs w:val="21"/>
              </w:rPr>
            </w:pPr>
            <w:r>
              <w:rPr>
                <w:rFonts w:cs="Times New Roman" w:hint="eastAsia"/>
                <w:sz w:val="21"/>
                <w:szCs w:val="21"/>
              </w:rPr>
              <w:t>期間　　月　　日～　　月　　日</w:t>
            </w:r>
          </w:p>
          <w:p w14:paraId="55F4D19A" w14:textId="77777777" w:rsidR="00ED22D3" w:rsidRPr="00ED22D3" w:rsidRDefault="00ED22D3" w:rsidP="00ED22D3">
            <w:pPr>
              <w:rPr>
                <w:rFonts w:cs="Times New Roman"/>
                <w:sz w:val="21"/>
                <w:szCs w:val="21"/>
              </w:rPr>
            </w:pPr>
            <w:r>
              <w:rPr>
                <w:rFonts w:cs="Times New Roman" w:hint="eastAsia"/>
                <w:sz w:val="21"/>
                <w:szCs w:val="21"/>
              </w:rPr>
              <w:t>場所　（　　　　　　　　　　　　　　）</w:t>
            </w:r>
          </w:p>
        </w:tc>
      </w:tr>
      <w:tr w:rsidR="002F5729" w:rsidRPr="002F5729" w14:paraId="310C21EF" w14:textId="77777777" w:rsidTr="00BE3056">
        <w:trPr>
          <w:trHeight w:val="395"/>
        </w:trPr>
        <w:tc>
          <w:tcPr>
            <w:tcW w:w="6032" w:type="dxa"/>
          </w:tcPr>
          <w:p w14:paraId="25A84B41" w14:textId="77777777" w:rsidR="0031519B" w:rsidRDefault="00BE3056" w:rsidP="0031519B">
            <w:pPr>
              <w:ind w:firstLineChars="100" w:firstLine="210"/>
              <w:rPr>
                <w:rFonts w:asciiTheme="minorHAnsi" w:hAnsiTheme="minorHAnsi" w:cs="Times New Roman"/>
                <w:sz w:val="21"/>
                <w:szCs w:val="21"/>
              </w:rPr>
            </w:pPr>
            <w:r w:rsidRPr="00BE3056">
              <w:rPr>
                <w:rFonts w:asciiTheme="minorHAnsi" w:hAnsiTheme="minorHAnsi" w:cs="Times New Roman"/>
                <w:sz w:val="21"/>
                <w:szCs w:val="21"/>
              </w:rPr>
              <w:t>2</w:t>
            </w:r>
            <w:r w:rsidR="00ED22D3" w:rsidRPr="00BE3056">
              <w:rPr>
                <w:rFonts w:asciiTheme="minorHAnsi" w:hAnsiTheme="minorHAnsi" w:cs="Times New Roman"/>
                <w:sz w:val="21"/>
                <w:szCs w:val="21"/>
              </w:rPr>
              <w:t>週間以内に新型コロナウイルス患者や濃厚接触者との</w:t>
            </w:r>
          </w:p>
          <w:p w14:paraId="7844132B" w14:textId="385B67C2" w:rsidR="002F5729" w:rsidRPr="00BE3056" w:rsidRDefault="00ED22D3" w:rsidP="0031519B">
            <w:pPr>
              <w:ind w:firstLineChars="100" w:firstLine="210"/>
              <w:rPr>
                <w:rFonts w:asciiTheme="minorHAnsi" w:hAnsiTheme="minorHAnsi" w:cs="Times New Roman"/>
                <w:sz w:val="21"/>
                <w:szCs w:val="21"/>
              </w:rPr>
            </w:pPr>
            <w:r w:rsidRPr="00BE3056">
              <w:rPr>
                <w:rFonts w:asciiTheme="minorHAnsi" w:hAnsiTheme="minorHAnsi" w:cs="Times New Roman"/>
                <w:sz w:val="21"/>
                <w:szCs w:val="21"/>
              </w:rPr>
              <w:t>接触がある</w:t>
            </w:r>
          </w:p>
        </w:tc>
        <w:tc>
          <w:tcPr>
            <w:tcW w:w="3240" w:type="dxa"/>
          </w:tcPr>
          <w:p w14:paraId="66A05C91" w14:textId="77777777" w:rsidR="002F5729" w:rsidRPr="00ED22D3" w:rsidRDefault="002F5729" w:rsidP="00ED22D3">
            <w:pPr>
              <w:jc w:val="center"/>
              <w:rPr>
                <w:rFonts w:cs="Times New Roman"/>
                <w:sz w:val="21"/>
                <w:szCs w:val="21"/>
              </w:rPr>
            </w:pPr>
            <w:r w:rsidRPr="00ED22D3">
              <w:rPr>
                <w:rFonts w:cs="Times New Roman" w:hint="eastAsia"/>
                <w:sz w:val="21"/>
                <w:szCs w:val="21"/>
              </w:rPr>
              <w:t>はい　　　　　いいえ</w:t>
            </w:r>
          </w:p>
        </w:tc>
      </w:tr>
      <w:tr w:rsidR="00ED22D3" w:rsidRPr="002F5729" w14:paraId="3E0D0D09" w14:textId="77777777" w:rsidTr="00BE3056">
        <w:trPr>
          <w:trHeight w:val="306"/>
        </w:trPr>
        <w:tc>
          <w:tcPr>
            <w:tcW w:w="6032" w:type="dxa"/>
          </w:tcPr>
          <w:p w14:paraId="735AD3BD" w14:textId="77777777" w:rsidR="00ED22D3" w:rsidRDefault="00BE3056" w:rsidP="00ED22D3">
            <w:pPr>
              <w:jc w:val="center"/>
              <w:rPr>
                <w:rFonts w:cs="Times New Roman"/>
                <w:sz w:val="21"/>
                <w:szCs w:val="21"/>
              </w:rPr>
            </w:pPr>
            <w:r w:rsidRPr="00BE3056">
              <w:rPr>
                <w:rFonts w:ascii="Century" w:hAnsi="Century" w:cs="Times New Roman"/>
                <w:sz w:val="21"/>
                <w:szCs w:val="21"/>
              </w:rPr>
              <w:t>2</w:t>
            </w:r>
            <w:r w:rsidR="00ED22D3">
              <w:rPr>
                <w:rFonts w:cs="Times New Roman" w:hint="eastAsia"/>
                <w:sz w:val="21"/>
                <w:szCs w:val="21"/>
              </w:rPr>
              <w:t>週間以内に県外への移動歴・居住歴があ</w:t>
            </w:r>
            <w:r w:rsidR="00437F15">
              <w:rPr>
                <w:rFonts w:cs="Times New Roman" w:hint="eastAsia"/>
                <w:sz w:val="21"/>
                <w:szCs w:val="21"/>
              </w:rPr>
              <w:t>る方との接触がある</w:t>
            </w:r>
          </w:p>
          <w:p w14:paraId="397E9FF2" w14:textId="7E79FF54" w:rsidR="00D52FC1" w:rsidRDefault="00D52FC1" w:rsidP="00ED22D3">
            <w:pPr>
              <w:jc w:val="center"/>
              <w:rPr>
                <w:rFonts w:cs="Times New Roman"/>
                <w:szCs w:val="21"/>
              </w:rPr>
            </w:pPr>
            <w:r>
              <w:rPr>
                <w:rFonts w:cs="Times New Roman" w:hint="eastAsia"/>
                <w:sz w:val="21"/>
                <w:szCs w:val="21"/>
              </w:rPr>
              <w:t>※生活（通勤、買物等）圏域に属する県境の往来は除く</w:t>
            </w:r>
          </w:p>
        </w:tc>
        <w:tc>
          <w:tcPr>
            <w:tcW w:w="3240" w:type="dxa"/>
          </w:tcPr>
          <w:p w14:paraId="49CAE3C0" w14:textId="77777777" w:rsidR="00ED22D3" w:rsidRDefault="00437F15" w:rsidP="00437F15">
            <w:pPr>
              <w:ind w:firstLineChars="200" w:firstLine="440"/>
              <w:rPr>
                <w:rFonts w:cs="Times New Roman"/>
                <w:sz w:val="21"/>
                <w:szCs w:val="21"/>
              </w:rPr>
            </w:pPr>
            <w:r>
              <w:rPr>
                <w:rFonts w:cs="Times New Roman" w:hint="eastAsia"/>
                <w:noProof/>
                <w:szCs w:val="21"/>
              </w:rPr>
              <mc:AlternateContent>
                <mc:Choice Requires="wps">
                  <w:drawing>
                    <wp:anchor distT="0" distB="0" distL="114300" distR="114300" simplePos="0" relativeHeight="251662336" behindDoc="0" locked="0" layoutInCell="1" allowOverlap="1" wp14:anchorId="6F11B65B" wp14:editId="158DBCC5">
                      <wp:simplePos x="0" y="0"/>
                      <wp:positionH relativeFrom="column">
                        <wp:posOffset>641350</wp:posOffset>
                      </wp:positionH>
                      <wp:positionV relativeFrom="paragraph">
                        <wp:posOffset>6985</wp:posOffset>
                      </wp:positionV>
                      <wp:extent cx="0" cy="209550"/>
                      <wp:effectExtent l="133350" t="0" r="76200" b="57150"/>
                      <wp:wrapNone/>
                      <wp:docPr id="4" name="直線矢印コネクタ 4"/>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40319FA8" id="直線矢印コネクタ 4" o:spid="_x0000_s1026" type="#_x0000_t32" style="position:absolute;left:0;text-align:left;margin-left:50.5pt;margin-top:.55pt;width:0;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" strokecolor="#4a7ebb" strokeweight="2.25pt">
                      <v:stroke endarrow="open"/>
                    </v:shape>
                  </w:pict>
                </mc:Fallback>
              </mc:AlternateContent>
            </w:r>
            <w:r w:rsidRPr="00ED22D3">
              <w:rPr>
                <w:rFonts w:cs="Times New Roman" w:hint="eastAsia"/>
                <w:sz w:val="21"/>
                <w:szCs w:val="21"/>
              </w:rPr>
              <w:t xml:space="preserve">はい　　　　</w:t>
            </w:r>
            <w:r>
              <w:rPr>
                <w:rFonts w:cs="Times New Roman" w:hint="eastAsia"/>
                <w:sz w:val="21"/>
                <w:szCs w:val="21"/>
              </w:rPr>
              <w:t xml:space="preserve">　</w:t>
            </w:r>
            <w:r w:rsidRPr="00ED22D3">
              <w:rPr>
                <w:rFonts w:cs="Times New Roman" w:hint="eastAsia"/>
                <w:sz w:val="21"/>
                <w:szCs w:val="21"/>
              </w:rPr>
              <w:t xml:space="preserve">　いいえ</w:t>
            </w:r>
          </w:p>
          <w:p w14:paraId="0790189E" w14:textId="77777777" w:rsidR="00437F15" w:rsidRPr="00ED22D3" w:rsidRDefault="00437F15" w:rsidP="00437F15">
            <w:pPr>
              <w:rPr>
                <w:rFonts w:cs="Times New Roman"/>
                <w:szCs w:val="21"/>
              </w:rPr>
            </w:pPr>
            <w:r>
              <w:rPr>
                <w:rFonts w:cs="Times New Roman" w:hint="eastAsia"/>
                <w:sz w:val="21"/>
                <w:szCs w:val="21"/>
              </w:rPr>
              <w:t>都道府県名（　　　　　　　　　　　　）</w:t>
            </w:r>
          </w:p>
        </w:tc>
      </w:tr>
    </w:tbl>
    <w:p w14:paraId="15B9EF7C" w14:textId="77777777" w:rsidR="002F5729" w:rsidRPr="002F5729" w:rsidRDefault="002F5729" w:rsidP="002F5729">
      <w:pPr>
        <w:rPr>
          <w:rFonts w:ascii="ＭＳ Ｐ明朝" w:eastAsia="ＭＳ Ｐ明朝" w:hAnsi="ＭＳ Ｐ明朝" w:cs="Times New Roman"/>
          <w:sz w:val="24"/>
          <w:szCs w:val="24"/>
        </w:rPr>
      </w:pPr>
      <w:r w:rsidRPr="002F5729">
        <w:rPr>
          <w:rFonts w:ascii="ＭＳ Ｐ明朝" w:eastAsia="ＭＳ Ｐ明朝" w:hAnsi="ＭＳ Ｐ明朝" w:cs="Times New Roman" w:hint="eastAsia"/>
          <w:sz w:val="24"/>
          <w:szCs w:val="24"/>
        </w:rPr>
        <w:t>研修当日の体調について下記にご記入ください。</w:t>
      </w:r>
    </w:p>
    <w:p w14:paraId="19251A07"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3F6437F0"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02C2D147"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06E3312A"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54E1DDB8"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7803B4EC"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4140B187"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69E7622E"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6CAE6C41"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7A7BE8E1"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7EA1F5E6"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266363A1"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4DF1E0B1"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5345D1E6"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3892381A"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5C7F053A"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0FF85C5D"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45FC0A8A"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712D3728" w14:textId="77777777" w:rsidR="002F5729" w:rsidRDefault="002F5729" w:rsidP="002F5729">
      <w:pPr>
        <w:ind w:left="240" w:hangingChars="100" w:hanging="240"/>
        <w:jc w:val="left"/>
        <w:rPr>
          <w:rFonts w:ascii="ＭＳ Ｐ明朝" w:eastAsia="ＭＳ Ｐ明朝" w:hAnsi="ＭＳ Ｐ明朝" w:cs="Times New Roman"/>
          <w:sz w:val="24"/>
          <w:szCs w:val="24"/>
        </w:rPr>
      </w:pPr>
    </w:p>
    <w:p w14:paraId="6EA9F05D" w14:textId="77777777" w:rsidR="00ED22D3" w:rsidRDefault="00ED22D3" w:rsidP="002F5729">
      <w:pPr>
        <w:ind w:left="240" w:hangingChars="100" w:hanging="240"/>
        <w:jc w:val="left"/>
        <w:rPr>
          <w:rFonts w:ascii="ＭＳ Ｐ明朝" w:eastAsia="ＭＳ Ｐ明朝" w:hAnsi="ＭＳ Ｐ明朝" w:cs="Times New Roman"/>
          <w:sz w:val="24"/>
          <w:szCs w:val="24"/>
        </w:rPr>
      </w:pPr>
    </w:p>
    <w:p w14:paraId="0877234A" w14:textId="77777777" w:rsidR="00ED22D3" w:rsidRDefault="00ED22D3" w:rsidP="002F5729">
      <w:pPr>
        <w:ind w:left="240" w:hangingChars="100" w:hanging="240"/>
        <w:jc w:val="left"/>
        <w:rPr>
          <w:rFonts w:ascii="ＭＳ Ｐ明朝" w:eastAsia="ＭＳ Ｐ明朝" w:hAnsi="ＭＳ Ｐ明朝" w:cs="Times New Roman"/>
          <w:sz w:val="24"/>
          <w:szCs w:val="24"/>
        </w:rPr>
      </w:pPr>
    </w:p>
    <w:p w14:paraId="5D9178F7" w14:textId="77777777" w:rsidR="00ED22D3" w:rsidRDefault="00ED22D3" w:rsidP="002F5729">
      <w:pPr>
        <w:ind w:left="240" w:hangingChars="100" w:hanging="240"/>
        <w:jc w:val="left"/>
        <w:rPr>
          <w:rFonts w:ascii="ＭＳ Ｐ明朝" w:eastAsia="ＭＳ Ｐ明朝" w:hAnsi="ＭＳ Ｐ明朝" w:cs="Times New Roman"/>
          <w:sz w:val="24"/>
          <w:szCs w:val="24"/>
        </w:rPr>
      </w:pPr>
    </w:p>
    <w:p w14:paraId="30DA8694" w14:textId="77777777" w:rsidR="00ED22D3" w:rsidRDefault="00ED22D3" w:rsidP="00437F15">
      <w:pPr>
        <w:jc w:val="left"/>
        <w:rPr>
          <w:rFonts w:ascii="ＭＳ Ｐ明朝" w:eastAsia="ＭＳ Ｐ明朝" w:hAnsi="ＭＳ Ｐ明朝" w:cs="Times New Roman"/>
          <w:sz w:val="24"/>
          <w:szCs w:val="24"/>
        </w:rPr>
      </w:pPr>
    </w:p>
    <w:p w14:paraId="4A69B65B" w14:textId="77777777" w:rsidR="002F5729" w:rsidRPr="00BE3056" w:rsidRDefault="002F5729" w:rsidP="002F5729">
      <w:pPr>
        <w:ind w:left="240" w:hangingChars="100" w:hanging="240"/>
        <w:jc w:val="left"/>
        <w:rPr>
          <w:rFonts w:ascii="ＭＳ Ｐ明朝" w:eastAsia="ＭＳ Ｐ明朝" w:hAnsi="ＭＳ Ｐ明朝" w:cs="Times New Roman"/>
          <w:sz w:val="24"/>
          <w:szCs w:val="24"/>
        </w:rPr>
      </w:pPr>
      <w:r w:rsidRPr="002F5729">
        <w:rPr>
          <w:rFonts w:ascii="ＭＳ Ｐ明朝" w:eastAsia="ＭＳ Ｐ明朝" w:hAnsi="ＭＳ Ｐ明朝" w:cs="Times New Roman" w:hint="eastAsia"/>
          <w:sz w:val="24"/>
          <w:szCs w:val="24"/>
        </w:rPr>
        <w:t>※</w:t>
      </w:r>
      <w:r w:rsidRPr="00BE3056">
        <w:rPr>
          <w:rFonts w:ascii="ＭＳ Ｐ明朝" w:eastAsia="ＭＳ Ｐ明朝" w:hAnsi="ＭＳ Ｐ明朝" w:cs="Times New Roman" w:hint="eastAsia"/>
          <w:sz w:val="24"/>
          <w:szCs w:val="24"/>
        </w:rPr>
        <w:t>受講要件</w:t>
      </w:r>
    </w:p>
    <w:p w14:paraId="54858BB0" w14:textId="77777777" w:rsidR="002F5729" w:rsidRPr="00BE3056" w:rsidRDefault="002F5729" w:rsidP="002F5729">
      <w:pPr>
        <w:ind w:left="240" w:hangingChars="100" w:hanging="240"/>
        <w:jc w:val="left"/>
        <w:rPr>
          <w:rFonts w:ascii="ＭＳ Ｐ明朝" w:eastAsia="ＭＳ Ｐ明朝" w:hAnsi="ＭＳ Ｐ明朝" w:cs="Times New Roman"/>
          <w:sz w:val="24"/>
          <w:szCs w:val="24"/>
        </w:rPr>
      </w:pPr>
      <w:r w:rsidRPr="00BE3056">
        <w:rPr>
          <w:rFonts w:ascii="ＭＳ Ｐ明朝" w:eastAsia="ＭＳ Ｐ明朝" w:hAnsi="ＭＳ Ｐ明朝" w:cs="Times New Roman" w:hint="eastAsia"/>
          <w:sz w:val="24"/>
          <w:szCs w:val="24"/>
        </w:rPr>
        <w:t xml:space="preserve">　　体温</w:t>
      </w:r>
      <w:r w:rsidRPr="00BE3056">
        <w:rPr>
          <w:rFonts w:ascii="Century" w:eastAsia="ＭＳ Ｐ明朝" w:hAnsi="Century" w:cs="Times New Roman"/>
          <w:sz w:val="24"/>
          <w:szCs w:val="24"/>
        </w:rPr>
        <w:t>37.5</w:t>
      </w:r>
      <w:r w:rsidR="00437F15" w:rsidRPr="00BE3056">
        <w:rPr>
          <w:rFonts w:ascii="ＭＳ Ｐ明朝" w:eastAsia="ＭＳ Ｐ明朝" w:hAnsi="ＭＳ Ｐ明朝" w:cs="Times New Roman" w:hint="eastAsia"/>
          <w:sz w:val="24"/>
          <w:szCs w:val="24"/>
        </w:rPr>
        <w:t>度以下、「状態・症状の項目」の全ての項目が「なし」、かつ「移動歴・接触歴の項目」の全ての項目が「いいえ</w:t>
      </w:r>
      <w:r w:rsidRPr="00BE3056">
        <w:rPr>
          <w:rFonts w:ascii="ＭＳ Ｐ明朝" w:eastAsia="ＭＳ Ｐ明朝" w:hAnsi="ＭＳ Ｐ明朝" w:cs="Times New Roman" w:hint="eastAsia"/>
          <w:sz w:val="24"/>
          <w:szCs w:val="24"/>
        </w:rPr>
        <w:t>」であること。</w:t>
      </w:r>
    </w:p>
    <w:p w14:paraId="224CB57B" w14:textId="77777777" w:rsidR="002F5729" w:rsidRPr="00BE3056" w:rsidRDefault="002F5729" w:rsidP="002F5729">
      <w:pPr>
        <w:ind w:left="240" w:hangingChars="100" w:hanging="240"/>
        <w:jc w:val="left"/>
        <w:rPr>
          <w:rFonts w:ascii="ＭＳ Ｐ明朝" w:eastAsia="ＭＳ Ｐ明朝" w:hAnsi="ＭＳ Ｐ明朝" w:cs="Times New Roman"/>
          <w:sz w:val="24"/>
          <w:szCs w:val="24"/>
        </w:rPr>
      </w:pPr>
      <w:r w:rsidRPr="00BE3056">
        <w:rPr>
          <w:rFonts w:ascii="ＭＳ Ｐ明朝" w:eastAsia="ＭＳ Ｐ明朝" w:hAnsi="ＭＳ Ｐ明朝" w:cs="Times New Roman" w:hint="eastAsia"/>
          <w:sz w:val="24"/>
          <w:szCs w:val="24"/>
        </w:rPr>
        <w:t>※研修終了後</w:t>
      </w:r>
      <w:r w:rsidRPr="00BE3056">
        <w:rPr>
          <w:rFonts w:ascii="Century" w:eastAsia="ＭＳ Ｐ明朝" w:hAnsi="Century" w:cs="Times New Roman"/>
          <w:sz w:val="24"/>
          <w:szCs w:val="24"/>
        </w:rPr>
        <w:t>2</w:t>
      </w:r>
      <w:r w:rsidRPr="00BE3056">
        <w:rPr>
          <w:rFonts w:ascii="ＭＳ Ｐ明朝" w:eastAsia="ＭＳ Ｐ明朝" w:hAnsi="ＭＳ Ｐ明朝" w:cs="Times New Roman" w:hint="eastAsia"/>
          <w:sz w:val="24"/>
          <w:szCs w:val="24"/>
        </w:rPr>
        <w:t>週間以内の症状出現や「感染確定者」または、「濃厚接触者」と判定された場合は、島根県臨床検査技師会まで必ずご連絡ください。</w:t>
      </w:r>
    </w:p>
    <w:p w14:paraId="73DB01A7" w14:textId="77777777" w:rsidR="00DD4286" w:rsidRPr="00BE3056" w:rsidRDefault="002F5729" w:rsidP="00F47201">
      <w:pPr>
        <w:ind w:left="240" w:hangingChars="100" w:hanging="240"/>
        <w:jc w:val="left"/>
        <w:rPr>
          <w:rFonts w:ascii="ＭＳ Ｐ明朝" w:eastAsia="ＭＳ Ｐ明朝" w:hAnsi="ＭＳ Ｐ明朝" w:cs="Times New Roman"/>
          <w:sz w:val="24"/>
          <w:szCs w:val="24"/>
        </w:rPr>
      </w:pPr>
      <w:r w:rsidRPr="00BE3056">
        <w:rPr>
          <w:rFonts w:ascii="ＭＳ Ｐ明朝" w:eastAsia="ＭＳ Ｐ明朝" w:hAnsi="ＭＳ Ｐ明朝" w:cs="Times New Roman" w:hint="eastAsia"/>
          <w:sz w:val="24"/>
          <w:szCs w:val="24"/>
        </w:rPr>
        <w:t>※「研修受講者体調確認票」は、個人情報保護方針および規定に基づき、個人情報の取得・利用を適切に行います。クラスター発生後の連絡等に使用し、目的外の利用はいたしません。</w:t>
      </w:r>
    </w:p>
    <w:p w14:paraId="33DB58EF" w14:textId="5FC7E254" w:rsidR="00BC1378" w:rsidRPr="00BE3056" w:rsidRDefault="002F5729" w:rsidP="00DD4286">
      <w:pPr>
        <w:ind w:leftChars="100" w:left="210"/>
        <w:jc w:val="left"/>
        <w:rPr>
          <w:rFonts w:ascii="ＭＳ Ｐ明朝" w:eastAsia="ＭＳ Ｐ明朝" w:hAnsi="ＭＳ Ｐ明朝" w:cs="Times New Roman"/>
          <w:sz w:val="24"/>
          <w:szCs w:val="24"/>
        </w:rPr>
      </w:pPr>
      <w:r w:rsidRPr="00BE3056">
        <w:rPr>
          <w:rFonts w:ascii="ＭＳ Ｐ明朝" w:eastAsia="ＭＳ Ｐ明朝" w:hAnsi="ＭＳ Ｐ明朝" w:cs="Times New Roman" w:hint="eastAsia"/>
          <w:sz w:val="24"/>
          <w:szCs w:val="24"/>
        </w:rPr>
        <w:t>また</w:t>
      </w:r>
      <w:r w:rsidR="00D52FC1" w:rsidRPr="0075272C">
        <w:rPr>
          <w:rFonts w:ascii="ＭＳ Ｐ明朝" w:eastAsia="ＭＳ Ｐ明朝" w:hAnsi="ＭＳ Ｐ明朝" w:cs="Times New Roman" w:hint="eastAsia"/>
          <w:sz w:val="24"/>
          <w:szCs w:val="24"/>
        </w:rPr>
        <w:t>１ヵ月</w:t>
      </w:r>
      <w:r w:rsidRPr="00BE3056">
        <w:rPr>
          <w:rFonts w:ascii="ＭＳ Ｐ明朝" w:eastAsia="ＭＳ Ｐ明朝" w:hAnsi="ＭＳ Ｐ明朝" w:cs="Times New Roman" w:hint="eastAsia"/>
          <w:sz w:val="24"/>
          <w:szCs w:val="24"/>
        </w:rPr>
        <w:t>保管後、破棄します。</w:t>
      </w:r>
    </w:p>
    <w:p w14:paraId="00EF86A5" w14:textId="77777777" w:rsidR="00F47201" w:rsidRDefault="00F47201" w:rsidP="00BE3056">
      <w:pPr>
        <w:ind w:firstLineChars="500" w:firstLine="1050"/>
      </w:pPr>
      <w:r>
        <w:rPr>
          <w:rFonts w:hint="eastAsia"/>
        </w:rPr>
        <w:t>&lt;</w:t>
      </w:r>
      <w:r>
        <w:rPr>
          <w:rFonts w:hint="eastAsia"/>
        </w:rPr>
        <w:t>お問い合わせ先</w:t>
      </w:r>
      <w:r>
        <w:rPr>
          <w:rFonts w:hint="eastAsia"/>
        </w:rPr>
        <w:t>&gt;</w:t>
      </w:r>
      <w:r w:rsidR="00437F15">
        <w:rPr>
          <w:rFonts w:hint="eastAsia"/>
        </w:rPr>
        <w:t xml:space="preserve">　</w:t>
      </w:r>
      <w:r>
        <w:rPr>
          <w:rFonts w:hint="eastAsia"/>
        </w:rPr>
        <w:t>一般社団法人　島根県臨床検査技師会　事務局</w:t>
      </w:r>
    </w:p>
    <w:p w14:paraId="110A133F" w14:textId="30706A8E" w:rsidR="00F47201" w:rsidRPr="00BC1378" w:rsidRDefault="00F47201" w:rsidP="00BE3056">
      <w:pPr>
        <w:ind w:firstLineChars="1200" w:firstLine="2520"/>
      </w:pPr>
      <w:r>
        <w:rPr>
          <w:rFonts w:hint="eastAsia"/>
        </w:rPr>
        <w:t>TEL</w:t>
      </w:r>
      <w:r w:rsidR="00BE3056">
        <w:rPr>
          <w:rFonts w:hint="eastAsia"/>
        </w:rPr>
        <w:t>：</w:t>
      </w:r>
      <w:r>
        <w:rPr>
          <w:rFonts w:hint="eastAsia"/>
        </w:rPr>
        <w:t>0852-</w:t>
      </w:r>
      <w:r w:rsidR="00DD4286">
        <w:rPr>
          <w:rFonts w:hint="eastAsia"/>
        </w:rPr>
        <w:t>20-2922</w:t>
      </w:r>
      <w:r w:rsidR="00BE3056">
        <w:rPr>
          <w:rFonts w:hint="eastAsia"/>
        </w:rPr>
        <w:t xml:space="preserve">　　　</w:t>
      </w:r>
      <w:r>
        <w:rPr>
          <w:rFonts w:hint="eastAsia"/>
        </w:rPr>
        <w:t>E-mail</w:t>
      </w:r>
      <w:r w:rsidR="00BE3056">
        <w:rPr>
          <w:rFonts w:hint="eastAsia"/>
        </w:rPr>
        <w:t>：</w:t>
      </w:r>
      <w:r w:rsidR="00BE3056">
        <w:rPr>
          <w:rFonts w:hint="eastAsia"/>
        </w:rPr>
        <w:t>s</w:t>
      </w:r>
      <w:r w:rsidR="00BE3056">
        <w:t>himane-amt@sanmedia.or.jp</w:t>
      </w:r>
      <w:r>
        <w:rPr>
          <w:rFonts w:hint="eastAsia"/>
        </w:rPr>
        <w:t xml:space="preserve"> </w:t>
      </w:r>
    </w:p>
    <w:sectPr w:rsidR="00F47201" w:rsidRPr="00BC1378" w:rsidSect="00A36A73">
      <w:headerReference w:type="default" r:id="rId9"/>
      <w:pgSz w:w="11906" w:h="16838" w:code="9"/>
      <w:pgMar w:top="449" w:right="992" w:bottom="567" w:left="1276" w:header="42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D4FC5" w14:textId="77777777" w:rsidR="001E19C2" w:rsidRDefault="001E19C2" w:rsidP="00A36A73">
      <w:r>
        <w:separator/>
      </w:r>
    </w:p>
  </w:endnote>
  <w:endnote w:type="continuationSeparator" w:id="0">
    <w:p w14:paraId="6CB670E0" w14:textId="77777777" w:rsidR="001E19C2" w:rsidRDefault="001E19C2" w:rsidP="00A3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D8A16" w14:textId="77777777" w:rsidR="001E19C2" w:rsidRDefault="001E19C2" w:rsidP="00A36A73">
      <w:r>
        <w:separator/>
      </w:r>
    </w:p>
  </w:footnote>
  <w:footnote w:type="continuationSeparator" w:id="0">
    <w:p w14:paraId="01190DEF" w14:textId="77777777" w:rsidR="001E19C2" w:rsidRDefault="001E19C2" w:rsidP="00A36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8F3F9" w14:textId="77777777" w:rsidR="00A36A73" w:rsidRPr="00A36A73" w:rsidRDefault="00A36A73" w:rsidP="00A36A73">
    <w:pPr>
      <w:pStyle w:val="a5"/>
      <w:ind w:firstLineChars="3700" w:firstLine="6660"/>
      <w:rPr>
        <w:sz w:val="18"/>
        <w:szCs w:val="18"/>
      </w:rPr>
    </w:pPr>
    <w:r w:rsidRPr="00A36A73">
      <w:rPr>
        <w:rFonts w:hint="eastAsia"/>
        <w:sz w:val="18"/>
        <w:szCs w:val="18"/>
      </w:rPr>
      <w:t>一般社団法人島根県臨床検査技師会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A4D35"/>
    <w:multiLevelType w:val="hybridMultilevel"/>
    <w:tmpl w:val="8EE2EE38"/>
    <w:lvl w:ilvl="0" w:tplc="F7F87D4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6A"/>
    <w:rsid w:val="00030EBB"/>
    <w:rsid w:val="00044647"/>
    <w:rsid w:val="00054B8A"/>
    <w:rsid w:val="000678D3"/>
    <w:rsid w:val="000E4D4D"/>
    <w:rsid w:val="000F7DD0"/>
    <w:rsid w:val="0011090D"/>
    <w:rsid w:val="0011213D"/>
    <w:rsid w:val="00123510"/>
    <w:rsid w:val="00141D69"/>
    <w:rsid w:val="001C0C92"/>
    <w:rsid w:val="001E19C2"/>
    <w:rsid w:val="00243925"/>
    <w:rsid w:val="00250501"/>
    <w:rsid w:val="00281C6D"/>
    <w:rsid w:val="002F5729"/>
    <w:rsid w:val="0031519B"/>
    <w:rsid w:val="003475EC"/>
    <w:rsid w:val="0038225A"/>
    <w:rsid w:val="003A29C5"/>
    <w:rsid w:val="003C353D"/>
    <w:rsid w:val="0041797C"/>
    <w:rsid w:val="00437F15"/>
    <w:rsid w:val="004A0A6C"/>
    <w:rsid w:val="005200D7"/>
    <w:rsid w:val="00543A66"/>
    <w:rsid w:val="00587665"/>
    <w:rsid w:val="005A202B"/>
    <w:rsid w:val="005E1389"/>
    <w:rsid w:val="0073609D"/>
    <w:rsid w:val="0075272C"/>
    <w:rsid w:val="00783C8A"/>
    <w:rsid w:val="007A706A"/>
    <w:rsid w:val="00853D00"/>
    <w:rsid w:val="00864064"/>
    <w:rsid w:val="00871DB7"/>
    <w:rsid w:val="00881DD2"/>
    <w:rsid w:val="008A1799"/>
    <w:rsid w:val="00957101"/>
    <w:rsid w:val="009625BE"/>
    <w:rsid w:val="00983E3F"/>
    <w:rsid w:val="00A322E0"/>
    <w:rsid w:val="00A36A73"/>
    <w:rsid w:val="00A7369D"/>
    <w:rsid w:val="00A934C6"/>
    <w:rsid w:val="00B75AEC"/>
    <w:rsid w:val="00B803A8"/>
    <w:rsid w:val="00BC1378"/>
    <w:rsid w:val="00BE3056"/>
    <w:rsid w:val="00C0142E"/>
    <w:rsid w:val="00C02837"/>
    <w:rsid w:val="00C578B9"/>
    <w:rsid w:val="00C81B2E"/>
    <w:rsid w:val="00C96B96"/>
    <w:rsid w:val="00CB3572"/>
    <w:rsid w:val="00CE29F6"/>
    <w:rsid w:val="00D153D4"/>
    <w:rsid w:val="00D52FC1"/>
    <w:rsid w:val="00D670F4"/>
    <w:rsid w:val="00D83621"/>
    <w:rsid w:val="00DC3B8B"/>
    <w:rsid w:val="00DD4286"/>
    <w:rsid w:val="00E34B68"/>
    <w:rsid w:val="00E5701B"/>
    <w:rsid w:val="00ED22D3"/>
    <w:rsid w:val="00EF2B40"/>
    <w:rsid w:val="00F454C0"/>
    <w:rsid w:val="00F47201"/>
    <w:rsid w:val="00FA3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36C240"/>
  <w15:docId w15:val="{5A81B20E-BDC3-43D1-A532-602B68D7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1378"/>
    <w:pPr>
      <w:widowControl w:val="0"/>
      <w:jc w:val="both"/>
    </w:pPr>
    <w:rPr>
      <w:rFonts w:ascii="ＭＳ Ｐ明朝" w:eastAsia="ＭＳ Ｐ明朝" w:hAnsi="ＭＳ Ｐ明朝"/>
      <w:sz w:val="22"/>
    </w:rPr>
  </w:style>
  <w:style w:type="table" w:customStyle="1" w:styleId="1">
    <w:name w:val="表 (格子)1"/>
    <w:basedOn w:val="a1"/>
    <w:next w:val="a4"/>
    <w:uiPriority w:val="39"/>
    <w:rsid w:val="002F5729"/>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2F5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6A73"/>
    <w:pPr>
      <w:tabs>
        <w:tab w:val="center" w:pos="4252"/>
        <w:tab w:val="right" w:pos="8504"/>
      </w:tabs>
      <w:snapToGrid w:val="0"/>
    </w:pPr>
  </w:style>
  <w:style w:type="character" w:customStyle="1" w:styleId="a6">
    <w:name w:val="ヘッダー (文字)"/>
    <w:basedOn w:val="a0"/>
    <w:link w:val="a5"/>
    <w:uiPriority w:val="99"/>
    <w:rsid w:val="00A36A73"/>
  </w:style>
  <w:style w:type="paragraph" w:styleId="a7">
    <w:name w:val="footer"/>
    <w:basedOn w:val="a"/>
    <w:link w:val="a8"/>
    <w:uiPriority w:val="99"/>
    <w:unhideWhenUsed/>
    <w:rsid w:val="00A36A73"/>
    <w:pPr>
      <w:tabs>
        <w:tab w:val="center" w:pos="4252"/>
        <w:tab w:val="right" w:pos="8504"/>
      </w:tabs>
      <w:snapToGrid w:val="0"/>
    </w:pPr>
  </w:style>
  <w:style w:type="character" w:customStyle="1" w:styleId="a8">
    <w:name w:val="フッター (文字)"/>
    <w:basedOn w:val="a0"/>
    <w:link w:val="a7"/>
    <w:uiPriority w:val="99"/>
    <w:rsid w:val="00A36A73"/>
  </w:style>
  <w:style w:type="paragraph" w:styleId="a9">
    <w:name w:val="Balloon Text"/>
    <w:basedOn w:val="a"/>
    <w:link w:val="aa"/>
    <w:uiPriority w:val="99"/>
    <w:semiHidden/>
    <w:unhideWhenUsed/>
    <w:rsid w:val="00A36A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6A73"/>
    <w:rPr>
      <w:rFonts w:asciiTheme="majorHAnsi" w:eastAsiaTheme="majorEastAsia" w:hAnsiTheme="majorHAnsi" w:cstheme="majorBidi"/>
      <w:sz w:val="18"/>
      <w:szCs w:val="18"/>
    </w:rPr>
  </w:style>
  <w:style w:type="paragraph" w:styleId="ab">
    <w:name w:val="List Paragraph"/>
    <w:basedOn w:val="a"/>
    <w:uiPriority w:val="34"/>
    <w:qFormat/>
    <w:rsid w:val="00957101"/>
    <w:pPr>
      <w:ind w:leftChars="400" w:left="840"/>
    </w:pPr>
  </w:style>
  <w:style w:type="character" w:styleId="ac">
    <w:name w:val="annotation reference"/>
    <w:basedOn w:val="a0"/>
    <w:uiPriority w:val="99"/>
    <w:semiHidden/>
    <w:unhideWhenUsed/>
    <w:rsid w:val="00B75AEC"/>
    <w:rPr>
      <w:sz w:val="18"/>
      <w:szCs w:val="18"/>
    </w:rPr>
  </w:style>
  <w:style w:type="paragraph" w:styleId="ad">
    <w:name w:val="annotation text"/>
    <w:basedOn w:val="a"/>
    <w:link w:val="ae"/>
    <w:uiPriority w:val="99"/>
    <w:semiHidden/>
    <w:unhideWhenUsed/>
    <w:rsid w:val="00B75AEC"/>
    <w:pPr>
      <w:jc w:val="left"/>
    </w:pPr>
  </w:style>
  <w:style w:type="character" w:customStyle="1" w:styleId="ae">
    <w:name w:val="コメント文字列 (文字)"/>
    <w:basedOn w:val="a0"/>
    <w:link w:val="ad"/>
    <w:uiPriority w:val="99"/>
    <w:semiHidden/>
    <w:rsid w:val="00B75AEC"/>
  </w:style>
  <w:style w:type="paragraph" w:styleId="af">
    <w:name w:val="annotation subject"/>
    <w:basedOn w:val="ad"/>
    <w:next w:val="ad"/>
    <w:link w:val="af0"/>
    <w:uiPriority w:val="99"/>
    <w:semiHidden/>
    <w:unhideWhenUsed/>
    <w:rsid w:val="00B75AEC"/>
    <w:rPr>
      <w:b/>
      <w:bCs/>
    </w:rPr>
  </w:style>
  <w:style w:type="character" w:customStyle="1" w:styleId="af0">
    <w:name w:val="コメント内容 (文字)"/>
    <w:basedOn w:val="ae"/>
    <w:link w:val="af"/>
    <w:uiPriority w:val="99"/>
    <w:semiHidden/>
    <w:rsid w:val="00B75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6632-9B0E-4B7F-B7C4-FB72EE4E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613</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乳児院 松江赤十字</cp:lastModifiedBy>
  <cp:revision>13</cp:revision>
  <cp:lastPrinted>2021-03-24T06:49:00Z</cp:lastPrinted>
  <dcterms:created xsi:type="dcterms:W3CDTF">2021-02-01T07:54:00Z</dcterms:created>
  <dcterms:modified xsi:type="dcterms:W3CDTF">2021-04-06T01:43:00Z</dcterms:modified>
</cp:coreProperties>
</file>