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94" w:rsidRPr="00161994" w:rsidRDefault="00B95537" w:rsidP="00161994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同定検査および薬剤感受性検査</w:t>
      </w:r>
    </w:p>
    <w:p w:rsidR="0091281C" w:rsidRDefault="0091281C" w:rsidP="0091281C">
      <w:pPr>
        <w:pStyle w:val="a3"/>
        <w:ind w:leftChars="0" w:left="36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コード　　　</w:t>
      </w:r>
    </w:p>
    <w:p w:rsidR="00B95537" w:rsidRDefault="00B95537" w:rsidP="00777582">
      <w:pPr>
        <w:jc w:val="left"/>
        <w:rPr>
          <w:i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設問</w:t>
      </w:r>
      <w:r>
        <w:rPr>
          <w:sz w:val="20"/>
          <w:szCs w:val="20"/>
        </w:rPr>
        <w:t>1</w:t>
      </w:r>
      <w:r w:rsidR="002531B0">
        <w:rPr>
          <w:sz w:val="20"/>
          <w:szCs w:val="20"/>
        </w:rPr>
        <w:t xml:space="preserve"> </w:t>
      </w:r>
      <w:r w:rsidR="002531B0">
        <w:rPr>
          <w:rFonts w:ascii="ＭＳ ゴシック" w:eastAsia="ＭＳ ゴシック" w:hAnsi="ＭＳ ゴシック" w:hint="eastAsia"/>
          <w:sz w:val="20"/>
          <w:szCs w:val="20"/>
        </w:rPr>
        <w:t>同定菌名 (</w:t>
      </w:r>
      <w:r w:rsidR="00C13918">
        <w:rPr>
          <w:sz w:val="20"/>
        </w:rPr>
        <w:t>2451</w:t>
      </w:r>
      <w:r w:rsidR="002531B0">
        <w:rPr>
          <w:sz w:val="20"/>
        </w:rPr>
        <w:t>)</w:t>
      </w:r>
      <w:r w:rsidR="003F36AB" w:rsidRPr="003F36AB">
        <w:rPr>
          <w:rFonts w:eastAsiaTheme="minorEastAsia" w:cstheme="majorBidi" w:hint="eastAsia"/>
          <w:i/>
          <w:iCs/>
          <w:color w:val="000000" w:themeColor="text1"/>
          <w:kern w:val="24"/>
          <w:sz w:val="80"/>
          <w:szCs w:val="80"/>
        </w:rPr>
        <w:t xml:space="preserve"> </w:t>
      </w:r>
      <w:r w:rsidR="003F36AB" w:rsidRPr="003F36AB">
        <w:rPr>
          <w:rFonts w:eastAsia="ＭＳ ゴシック"/>
          <w:i/>
          <w:iCs/>
          <w:sz w:val="20"/>
          <w:szCs w:val="20"/>
        </w:rPr>
        <w:t>Salmonella Typhi</w:t>
      </w:r>
    </w:p>
    <w:p w:rsidR="002531B0" w:rsidRDefault="002531B0" w:rsidP="00B95537">
      <w:pPr>
        <w:rPr>
          <w:sz w:val="20"/>
          <w:szCs w:val="20"/>
        </w:rPr>
      </w:pPr>
    </w:p>
    <w:p w:rsidR="00B95537" w:rsidRDefault="00B95537" w:rsidP="00B95537">
      <w:pPr>
        <w:rPr>
          <w:i/>
          <w:sz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設問</w:t>
      </w:r>
      <w:r w:rsidR="002531B0">
        <w:rPr>
          <w:sz w:val="20"/>
          <w:szCs w:val="20"/>
        </w:rPr>
        <w:t xml:space="preserve">2 </w:t>
      </w:r>
      <w:r w:rsidR="002531B0">
        <w:rPr>
          <w:rFonts w:ascii="ＭＳ ゴシック" w:eastAsia="ＭＳ ゴシック" w:hAnsi="ＭＳ ゴシック" w:hint="eastAsia"/>
          <w:sz w:val="20"/>
          <w:szCs w:val="20"/>
        </w:rPr>
        <w:t xml:space="preserve">同定菌名 </w:t>
      </w:r>
      <w:r w:rsidR="002531B0">
        <w:rPr>
          <w:sz w:val="20"/>
          <w:szCs w:val="20"/>
        </w:rPr>
        <w:t>(</w:t>
      </w:r>
      <w:r w:rsidR="00AC1BA1">
        <w:rPr>
          <w:rFonts w:eastAsia="HG明朝B"/>
          <w:sz w:val="20"/>
          <w:szCs w:val="20"/>
        </w:rPr>
        <w:t>2152</w:t>
      </w:r>
      <w:r w:rsidR="002531B0">
        <w:rPr>
          <w:rFonts w:eastAsia="HG明朝B"/>
          <w:sz w:val="20"/>
          <w:szCs w:val="20"/>
        </w:rPr>
        <w:t xml:space="preserve">)  </w:t>
      </w:r>
      <w:r w:rsidR="00615257" w:rsidRPr="00615257">
        <w:rPr>
          <w:rFonts w:hint="eastAsia"/>
          <w:i/>
          <w:sz w:val="20"/>
        </w:rPr>
        <w:t>Enterobacter aerogenes</w:t>
      </w:r>
    </w:p>
    <w:p w:rsidR="00AF34D0" w:rsidRDefault="00AF34D0" w:rsidP="00405058">
      <w:pPr>
        <w:ind w:firstLineChars="350" w:firstLine="70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>薬剤</w:t>
      </w:r>
      <w:r>
        <w:rPr>
          <w:rFonts w:ascii="ＭＳ ゴシック" w:eastAsia="ＭＳ ゴシック" w:hAnsi="ＭＳ ゴシック" w:hint="eastAsia"/>
          <w:sz w:val="20"/>
          <w:szCs w:val="20"/>
        </w:rPr>
        <w:t>感受性結果</w:t>
      </w:r>
      <w:r>
        <w:rPr>
          <w:sz w:val="20"/>
          <w:szCs w:val="20"/>
        </w:rPr>
        <w:t xml:space="preserve">  </w:t>
      </w:r>
      <w:r w:rsidR="00640CB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IPM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B33661">
        <w:rPr>
          <w:rFonts w:ascii="ＭＳ ゴシック" w:eastAsia="ＭＳ ゴシック" w:hAnsi="ＭＳ ゴシック" w:hint="eastAsia"/>
          <w:sz w:val="20"/>
          <w:szCs w:val="20"/>
        </w:rPr>
        <w:t xml:space="preserve"> 評価対象外</w:t>
      </w:r>
    </w:p>
    <w:p w:rsidR="00632BFA" w:rsidRDefault="00632BFA" w:rsidP="00632BFA">
      <w:pPr>
        <w:ind w:firstLineChars="350" w:firstLine="70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>薬剤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感受性結果 </w:t>
      </w:r>
      <w:r w:rsidR="00405058">
        <w:rPr>
          <w:sz w:val="20"/>
          <w:szCs w:val="20"/>
        </w:rPr>
        <w:t>MEPM</w:t>
      </w:r>
      <w:r w:rsidR="00405058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B33661">
        <w:rPr>
          <w:rFonts w:ascii="ＭＳ ゴシック" w:eastAsia="ＭＳ ゴシック" w:hAnsi="ＭＳ ゴシック" w:hint="eastAsia"/>
          <w:sz w:val="20"/>
          <w:szCs w:val="20"/>
        </w:rPr>
        <w:t xml:space="preserve"> 評価対象外</w:t>
      </w:r>
    </w:p>
    <w:p w:rsidR="00B95537" w:rsidRDefault="00632BFA" w:rsidP="00632BFA">
      <w:pPr>
        <w:ind w:firstLineChars="350" w:firstLine="70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>薬剤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感受性結果 </w:t>
      </w:r>
      <w:r w:rsidR="00405058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640CB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405058">
        <w:rPr>
          <w:sz w:val="20"/>
          <w:szCs w:val="20"/>
        </w:rPr>
        <w:t>CMZ</w:t>
      </w:r>
      <w:r w:rsidR="00B95537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B33661">
        <w:rPr>
          <w:rFonts w:ascii="ＭＳ ゴシック" w:eastAsia="ＭＳ ゴシック" w:hAnsi="ＭＳ ゴシック" w:hint="eastAsia"/>
          <w:sz w:val="20"/>
          <w:szCs w:val="20"/>
        </w:rPr>
        <w:t xml:space="preserve"> 評価対象外</w:t>
      </w:r>
    </w:p>
    <w:p w:rsidR="002531B0" w:rsidRPr="00405058" w:rsidRDefault="002531B0" w:rsidP="00632BFA">
      <w:pPr>
        <w:ind w:firstLineChars="350" w:firstLine="700"/>
        <w:rPr>
          <w:sz w:val="20"/>
          <w:szCs w:val="20"/>
        </w:rPr>
      </w:pPr>
    </w:p>
    <w:p w:rsidR="00187B7F" w:rsidRDefault="00B95537" w:rsidP="00B9553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設問</w:t>
      </w:r>
      <w:r>
        <w:rPr>
          <w:sz w:val="20"/>
          <w:szCs w:val="20"/>
        </w:rPr>
        <w:t>3</w:t>
      </w:r>
      <w:r w:rsidR="002531B0">
        <w:rPr>
          <w:sz w:val="20"/>
          <w:szCs w:val="20"/>
        </w:rPr>
        <w:t xml:space="preserve"> </w:t>
      </w:r>
      <w:r w:rsidR="002531B0">
        <w:rPr>
          <w:rFonts w:ascii="ＭＳ ゴシック" w:eastAsia="ＭＳ ゴシック" w:hAnsi="ＭＳ ゴシック" w:hint="eastAsia"/>
          <w:sz w:val="20"/>
          <w:szCs w:val="20"/>
        </w:rPr>
        <w:t xml:space="preserve">同定菌名 </w:t>
      </w:r>
      <w:r w:rsidR="00187B7F" w:rsidRPr="00187B7F">
        <w:rPr>
          <w:rFonts w:hint="eastAsia"/>
          <w:sz w:val="20"/>
          <w:szCs w:val="20"/>
        </w:rPr>
        <w:t>(</w:t>
      </w:r>
      <w:r w:rsidR="00187B7F" w:rsidRPr="00187B7F">
        <w:rPr>
          <w:rFonts w:hint="eastAsia"/>
          <w:color w:val="333333"/>
          <w:sz w:val="20"/>
          <w:szCs w:val="20"/>
        </w:rPr>
        <w:t>1301</w:t>
      </w:r>
      <w:r w:rsidR="00187B7F" w:rsidRPr="00187B7F">
        <w:rPr>
          <w:color w:val="333333"/>
          <w:sz w:val="20"/>
          <w:szCs w:val="20"/>
        </w:rPr>
        <w:t>)</w:t>
      </w:r>
      <w:r w:rsidR="00187B7F" w:rsidRPr="00D567C4">
        <w:rPr>
          <w:rFonts w:eastAsia="HG明朝B"/>
          <w:sz w:val="20"/>
          <w:szCs w:val="20"/>
        </w:rPr>
        <w:t xml:space="preserve">  </w:t>
      </w:r>
      <w:r w:rsidR="00187B7F" w:rsidRPr="00187B7F">
        <w:rPr>
          <w:rFonts w:hint="eastAsia"/>
          <w:i/>
          <w:color w:val="333333"/>
          <w:sz w:val="20"/>
          <w:szCs w:val="18"/>
        </w:rPr>
        <w:t>Staphylococcus aureus subsp. aureus</w:t>
      </w:r>
    </w:p>
    <w:p w:rsidR="00D567C4" w:rsidRDefault="002531B0" w:rsidP="00187B7F">
      <w:pPr>
        <w:ind w:firstLineChars="750" w:firstLine="1500"/>
        <w:rPr>
          <w:i/>
          <w:sz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C13918">
        <w:rPr>
          <w:rFonts w:eastAsia="HG明朝B"/>
          <w:sz w:val="20"/>
          <w:szCs w:val="20"/>
        </w:rPr>
        <w:t>1304</w:t>
      </w:r>
      <w:r>
        <w:rPr>
          <w:rFonts w:eastAsia="HG明朝B"/>
          <w:sz w:val="20"/>
          <w:szCs w:val="20"/>
        </w:rPr>
        <w:t>)</w:t>
      </w:r>
      <w:r w:rsidR="00632BFA">
        <w:rPr>
          <w:rFonts w:eastAsia="HG明朝B"/>
          <w:sz w:val="20"/>
          <w:szCs w:val="20"/>
        </w:rPr>
        <w:t xml:space="preserve"> </w:t>
      </w:r>
      <w:r w:rsidR="00632BFA" w:rsidRPr="00BF3CAB">
        <w:rPr>
          <w:rFonts w:eastAsia="HG明朝B"/>
          <w:i/>
          <w:szCs w:val="20"/>
        </w:rPr>
        <w:t xml:space="preserve"> </w:t>
      </w:r>
      <w:r w:rsidR="00BF3CAB" w:rsidRPr="00BF3CAB">
        <w:rPr>
          <w:rFonts w:hint="eastAsia"/>
          <w:i/>
          <w:color w:val="333333"/>
          <w:sz w:val="20"/>
          <w:szCs w:val="18"/>
        </w:rPr>
        <w:t>Staphylococcus aureus subsp. aureus</w:t>
      </w:r>
      <w:r w:rsidR="00BF3CAB" w:rsidRPr="00BF3CAB">
        <w:rPr>
          <w:rFonts w:hint="eastAsia"/>
          <w:color w:val="333333"/>
          <w:sz w:val="18"/>
          <w:szCs w:val="18"/>
        </w:rPr>
        <w:t xml:space="preserve"> (MSSA)</w:t>
      </w:r>
      <w:r w:rsidR="00D567C4">
        <w:rPr>
          <w:i/>
          <w:sz w:val="20"/>
        </w:rPr>
        <w:t xml:space="preserve">　　</w:t>
      </w:r>
    </w:p>
    <w:p w:rsidR="00AD2053" w:rsidRDefault="00AD2053" w:rsidP="00AD2053">
      <w:pPr>
        <w:ind w:firstLineChars="350" w:firstLine="70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>薬剤</w:t>
      </w:r>
      <w:r>
        <w:rPr>
          <w:rFonts w:ascii="ＭＳ ゴシック" w:eastAsia="ＭＳ ゴシック" w:hAnsi="ＭＳ ゴシック" w:hint="eastAsia"/>
          <w:sz w:val="20"/>
          <w:szCs w:val="20"/>
        </w:rPr>
        <w:t>感受性結果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V</w:t>
      </w:r>
      <w:r>
        <w:rPr>
          <w:sz w:val="20"/>
          <w:szCs w:val="20"/>
        </w:rPr>
        <w:t>CM</w:t>
      </w:r>
      <w:r>
        <w:rPr>
          <w:rFonts w:ascii="ＭＳ ゴシック" w:eastAsia="ＭＳ ゴシック" w:hAnsi="ＭＳ ゴシック" w:hint="eastAsia"/>
          <w:sz w:val="20"/>
          <w:szCs w:val="20"/>
        </w:rPr>
        <w:t>：≦</w:t>
      </w:r>
      <w:r>
        <w:rPr>
          <w:rFonts w:ascii="ＭＳ ゴシック" w:eastAsia="ＭＳ ゴシック" w:hAnsi="ＭＳ ゴシック"/>
          <w:sz w:val="20"/>
          <w:szCs w:val="20"/>
        </w:rPr>
        <w:t>0.5</w:t>
      </w:r>
      <w:r>
        <w:rPr>
          <w:rFonts w:ascii="ＭＳ ゴシック" w:eastAsia="ＭＳ ゴシック" w:hAnsi="ＭＳ ゴシック" w:hint="eastAsia"/>
          <w:sz w:val="20"/>
          <w:szCs w:val="20"/>
        </w:rPr>
        <w:t>－</w:t>
      </w:r>
      <w:r>
        <w:rPr>
          <w:rFonts w:ascii="ＭＳ ゴシック" w:eastAsia="ＭＳ ゴシック" w:hAnsi="ＭＳ ゴシック"/>
          <w:sz w:val="20"/>
          <w:szCs w:val="20"/>
        </w:rPr>
        <w:t>2</w:t>
      </w:r>
    </w:p>
    <w:p w:rsidR="00AD2053" w:rsidRDefault="00AD2053" w:rsidP="00AD2053">
      <w:pPr>
        <w:ind w:firstLineChars="350" w:firstLine="70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>薬剤</w:t>
      </w:r>
      <w:r>
        <w:rPr>
          <w:rFonts w:ascii="ＭＳ ゴシック" w:eastAsia="ＭＳ ゴシック" w:hAnsi="ＭＳ ゴシック" w:hint="eastAsia"/>
          <w:sz w:val="20"/>
          <w:szCs w:val="20"/>
        </w:rPr>
        <w:t>感受性結果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TEIC</w:t>
      </w:r>
      <w:r>
        <w:rPr>
          <w:rFonts w:ascii="ＭＳ ゴシック" w:eastAsia="ＭＳ ゴシック" w:hAnsi="ＭＳ ゴシック" w:hint="eastAsia"/>
          <w:sz w:val="20"/>
          <w:szCs w:val="20"/>
        </w:rPr>
        <w:t>：≦</w:t>
      </w:r>
      <w:r>
        <w:rPr>
          <w:rFonts w:ascii="ＭＳ ゴシック" w:eastAsia="ＭＳ ゴシック" w:hAnsi="ＭＳ ゴシック"/>
          <w:sz w:val="20"/>
          <w:szCs w:val="20"/>
        </w:rPr>
        <w:t>0.5</w:t>
      </w:r>
      <w:r>
        <w:rPr>
          <w:rFonts w:ascii="ＭＳ ゴシック" w:eastAsia="ＭＳ ゴシック" w:hAnsi="ＭＳ ゴシック" w:hint="eastAsia"/>
          <w:sz w:val="20"/>
          <w:szCs w:val="20"/>
        </w:rPr>
        <w:t>－</w:t>
      </w:r>
      <w:r>
        <w:rPr>
          <w:rFonts w:ascii="ＭＳ ゴシック" w:eastAsia="ＭＳ ゴシック" w:hAnsi="ＭＳ ゴシック"/>
          <w:sz w:val="20"/>
          <w:szCs w:val="20"/>
        </w:rPr>
        <w:t>1</w:t>
      </w:r>
    </w:p>
    <w:p w:rsidR="00AD2053" w:rsidRDefault="00AD2053" w:rsidP="00AD2053">
      <w:pPr>
        <w:ind w:firstLineChars="350" w:firstLine="70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>薬剤</w:t>
      </w:r>
      <w:r>
        <w:rPr>
          <w:rFonts w:ascii="ＭＳ ゴシック" w:eastAsia="ＭＳ ゴシック" w:hAnsi="ＭＳ ゴシック" w:hint="eastAsia"/>
          <w:sz w:val="20"/>
          <w:szCs w:val="20"/>
        </w:rPr>
        <w:t>感受性結果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LZD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： </w:t>
      </w:r>
      <w:r>
        <w:rPr>
          <w:rFonts w:ascii="ＭＳ ゴシック" w:eastAsia="ＭＳ ゴシック" w:hAnsi="ＭＳ ゴシック"/>
          <w:sz w:val="20"/>
          <w:szCs w:val="20"/>
        </w:rPr>
        <w:t>1</w:t>
      </w:r>
      <w:r>
        <w:rPr>
          <w:rFonts w:ascii="ＭＳ ゴシック" w:eastAsia="ＭＳ ゴシック" w:hAnsi="ＭＳ ゴシック" w:hint="eastAsia"/>
          <w:sz w:val="20"/>
          <w:szCs w:val="20"/>
        </w:rPr>
        <w:t>－</w:t>
      </w:r>
      <w:r>
        <w:rPr>
          <w:rFonts w:ascii="ＭＳ ゴシック" w:eastAsia="ＭＳ ゴシック" w:hAnsi="ＭＳ ゴシック"/>
          <w:sz w:val="20"/>
          <w:szCs w:val="20"/>
        </w:rPr>
        <w:t>4</w:t>
      </w:r>
    </w:p>
    <w:p w:rsidR="00E73F24" w:rsidRDefault="00E73F24" w:rsidP="00AD2053">
      <w:pPr>
        <w:ind w:firstLineChars="350" w:firstLine="700"/>
        <w:rPr>
          <w:rFonts w:ascii="ＭＳ ゴシック" w:eastAsia="ＭＳ ゴシック" w:hAnsi="ＭＳ ゴシック"/>
          <w:sz w:val="20"/>
          <w:szCs w:val="20"/>
        </w:rPr>
      </w:pPr>
    </w:p>
    <w:p w:rsidR="00E73F24" w:rsidRDefault="00E73F24" w:rsidP="00AD2053">
      <w:pPr>
        <w:ind w:firstLineChars="350" w:firstLine="700"/>
        <w:rPr>
          <w:rFonts w:ascii="ＭＳ ゴシック" w:eastAsia="ＭＳ ゴシック" w:hAnsi="ＭＳ ゴシック"/>
          <w:sz w:val="20"/>
          <w:szCs w:val="20"/>
        </w:rPr>
      </w:pPr>
    </w:p>
    <w:p w:rsidR="00B95537" w:rsidRPr="00161994" w:rsidRDefault="00B95537" w:rsidP="00B95537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フォトサーベイ</w:t>
      </w:r>
    </w:p>
    <w:p w:rsidR="00B95537" w:rsidRDefault="00B95537" w:rsidP="00B95537">
      <w:pPr>
        <w:rPr>
          <w:i/>
          <w:noProof/>
          <w:sz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設問</w:t>
      </w:r>
      <w:r>
        <w:rPr>
          <w:sz w:val="20"/>
          <w:szCs w:val="20"/>
        </w:rPr>
        <w:t>1</w:t>
      </w:r>
      <w:r w:rsidR="002531B0">
        <w:rPr>
          <w:sz w:val="20"/>
          <w:szCs w:val="20"/>
        </w:rPr>
        <w:t xml:space="preserve"> </w:t>
      </w:r>
      <w:r w:rsidR="002531B0">
        <w:rPr>
          <w:rFonts w:ascii="ＭＳ ゴシック" w:eastAsia="ＭＳ ゴシック" w:hAnsi="ＭＳ ゴシック" w:hint="eastAsia"/>
          <w:sz w:val="20"/>
          <w:szCs w:val="20"/>
        </w:rPr>
        <w:t>推定</w:t>
      </w:r>
      <w:r w:rsidR="002531B0" w:rsidRPr="00161994">
        <w:rPr>
          <w:rFonts w:ascii="ＭＳ ゴシック" w:eastAsia="ＭＳ ゴシック" w:hAnsi="ＭＳ ゴシック" w:hint="eastAsia"/>
          <w:sz w:val="20"/>
          <w:szCs w:val="20"/>
        </w:rPr>
        <w:t>菌名</w:t>
      </w:r>
      <w:r w:rsidR="002531B0">
        <w:rPr>
          <w:rFonts w:ascii="ＭＳ ゴシック" w:eastAsia="ＭＳ ゴシック" w:hAnsi="ＭＳ ゴシック" w:hint="eastAsia"/>
          <w:sz w:val="20"/>
          <w:szCs w:val="20"/>
        </w:rPr>
        <w:t xml:space="preserve"> (</w:t>
      </w:r>
      <w:r w:rsidR="007141B6">
        <w:rPr>
          <w:sz w:val="20"/>
        </w:rPr>
        <w:t>7432</w:t>
      </w:r>
      <w:r w:rsidR="002531B0">
        <w:rPr>
          <w:sz w:val="20"/>
        </w:rPr>
        <w:t>)</w:t>
      </w:r>
      <w:r w:rsidR="00161994">
        <w:rPr>
          <w:rFonts w:hint="eastAsia"/>
          <w:sz w:val="20"/>
        </w:rPr>
        <w:t xml:space="preserve">　</w:t>
      </w:r>
      <w:r w:rsidR="00302B8E" w:rsidRPr="00302B8E">
        <w:rPr>
          <w:i/>
          <w:noProof/>
        </w:rPr>
        <w:t xml:space="preserve"> </w:t>
      </w:r>
      <w:r w:rsidR="00302B8E" w:rsidRPr="006F039E">
        <w:rPr>
          <w:i/>
          <w:noProof/>
          <w:sz w:val="20"/>
        </w:rPr>
        <w:t>Fusarium solani</w:t>
      </w:r>
      <w:r w:rsidR="00302B8E">
        <w:rPr>
          <w:i/>
          <w:noProof/>
        </w:rPr>
        <w:t xml:space="preserve">   </w:t>
      </w:r>
    </w:p>
    <w:p w:rsidR="00CB6652" w:rsidRPr="00B95537" w:rsidRDefault="00CB6652" w:rsidP="00B95537">
      <w:pPr>
        <w:rPr>
          <w:rFonts w:asciiTheme="majorHAnsi" w:hAnsiTheme="majorHAnsi" w:cstheme="majorHAnsi"/>
          <w:sz w:val="18"/>
          <w:szCs w:val="20"/>
        </w:rPr>
      </w:pPr>
      <w:r>
        <w:rPr>
          <w:rFonts w:hint="eastAsia"/>
          <w:i/>
          <w:noProof/>
          <w:sz w:val="20"/>
        </w:rPr>
        <w:t xml:space="preserve">　　　　　</w:t>
      </w:r>
      <w:r w:rsidRPr="00865812">
        <w:rPr>
          <w:rFonts w:hint="eastAsia"/>
          <w:noProof/>
        </w:rPr>
        <w:t>許容正解</w:t>
      </w:r>
      <w:r>
        <w:rPr>
          <w:rFonts w:hint="eastAsia"/>
          <w:noProof/>
        </w:rPr>
        <w:t xml:space="preserve"> (</w:t>
      </w:r>
      <w:r>
        <w:rPr>
          <w:noProof/>
        </w:rPr>
        <w:t>7430)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</w:t>
      </w:r>
      <w:r w:rsidRPr="006F039E">
        <w:rPr>
          <w:i/>
          <w:noProof/>
          <w:sz w:val="20"/>
        </w:rPr>
        <w:t>Fusarium s</w:t>
      </w:r>
      <w:r w:rsidRPr="006F039E">
        <w:rPr>
          <w:rFonts w:hint="eastAsia"/>
          <w:i/>
          <w:noProof/>
          <w:sz w:val="20"/>
        </w:rPr>
        <w:t>pp.</w:t>
      </w:r>
    </w:p>
    <w:p w:rsidR="00B95537" w:rsidRDefault="00B95537" w:rsidP="00B95537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設問</w:t>
      </w:r>
      <w:r>
        <w:rPr>
          <w:sz w:val="20"/>
          <w:szCs w:val="20"/>
        </w:rPr>
        <w:t>2</w:t>
      </w:r>
      <w:r w:rsidR="002531B0">
        <w:rPr>
          <w:sz w:val="20"/>
          <w:szCs w:val="20"/>
        </w:rPr>
        <w:t xml:space="preserve"> </w:t>
      </w:r>
      <w:r w:rsidR="002531B0">
        <w:rPr>
          <w:rFonts w:ascii="ＭＳ ゴシック" w:eastAsia="ＭＳ ゴシック" w:hAnsi="ＭＳ ゴシック" w:hint="eastAsia"/>
          <w:sz w:val="20"/>
          <w:szCs w:val="20"/>
        </w:rPr>
        <w:t>推定</w:t>
      </w:r>
      <w:r w:rsidR="002531B0" w:rsidRPr="00161994">
        <w:rPr>
          <w:rFonts w:ascii="ＭＳ ゴシック" w:eastAsia="ＭＳ ゴシック" w:hAnsi="ＭＳ ゴシック" w:hint="eastAsia"/>
          <w:sz w:val="20"/>
          <w:szCs w:val="20"/>
        </w:rPr>
        <w:t>菌名</w:t>
      </w:r>
      <w:r w:rsidR="002531B0">
        <w:rPr>
          <w:rFonts w:ascii="ＭＳ ゴシック" w:eastAsia="ＭＳ ゴシック" w:hAnsi="ＭＳ ゴシック" w:hint="eastAsia"/>
          <w:sz w:val="20"/>
          <w:szCs w:val="20"/>
        </w:rPr>
        <w:t xml:space="preserve"> (</w:t>
      </w:r>
      <w:r w:rsidR="00C13918">
        <w:rPr>
          <w:sz w:val="20"/>
        </w:rPr>
        <w:t>65</w:t>
      </w:r>
      <w:r w:rsidR="003F36AB">
        <w:rPr>
          <w:sz w:val="20"/>
        </w:rPr>
        <w:t>00</w:t>
      </w:r>
      <w:r w:rsidR="002531B0">
        <w:rPr>
          <w:sz w:val="20"/>
        </w:rPr>
        <w:t>)</w:t>
      </w:r>
      <w:r w:rsidR="00161994">
        <w:rPr>
          <w:rFonts w:hint="eastAsia"/>
          <w:sz w:val="20"/>
        </w:rPr>
        <w:t xml:space="preserve">　</w:t>
      </w:r>
      <w:r w:rsidR="006F039E" w:rsidRPr="006F039E">
        <w:t xml:space="preserve"> </w:t>
      </w:r>
      <w:r w:rsidR="006F039E" w:rsidRPr="006F039E">
        <w:rPr>
          <w:i/>
          <w:sz w:val="20"/>
        </w:rPr>
        <w:t xml:space="preserve">Mycobacterium </w:t>
      </w:r>
      <w:r w:rsidR="006F039E" w:rsidRPr="006F039E">
        <w:rPr>
          <w:sz w:val="20"/>
        </w:rPr>
        <w:t>sp.</w:t>
      </w:r>
      <w:r w:rsidRPr="00161994">
        <w:rPr>
          <w:i/>
          <w:sz w:val="20"/>
          <w:szCs w:val="20"/>
        </w:rPr>
        <w:t xml:space="preserve"> </w:t>
      </w:r>
    </w:p>
    <w:p w:rsidR="00B95537" w:rsidRDefault="00B95537" w:rsidP="00B95537">
      <w:pPr>
        <w:rPr>
          <w:i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設問</w:t>
      </w:r>
      <w:r>
        <w:rPr>
          <w:sz w:val="20"/>
          <w:szCs w:val="20"/>
        </w:rPr>
        <w:t>3</w:t>
      </w:r>
      <w:r w:rsidR="002531B0">
        <w:rPr>
          <w:sz w:val="20"/>
          <w:szCs w:val="20"/>
        </w:rPr>
        <w:t xml:space="preserve"> </w:t>
      </w:r>
      <w:r w:rsidR="002531B0">
        <w:rPr>
          <w:rFonts w:ascii="ＭＳ ゴシック" w:eastAsia="ＭＳ ゴシック" w:hAnsi="ＭＳ ゴシック" w:hint="eastAsia"/>
          <w:sz w:val="20"/>
          <w:szCs w:val="20"/>
        </w:rPr>
        <w:t>推定</w:t>
      </w:r>
      <w:r w:rsidR="002531B0" w:rsidRPr="00161994">
        <w:rPr>
          <w:rFonts w:ascii="ＭＳ ゴシック" w:eastAsia="ＭＳ ゴシック" w:hAnsi="ＭＳ ゴシック" w:hint="eastAsia"/>
          <w:sz w:val="20"/>
          <w:szCs w:val="20"/>
        </w:rPr>
        <w:t>菌名</w:t>
      </w:r>
      <w:r w:rsidR="002531B0">
        <w:rPr>
          <w:rFonts w:ascii="ＭＳ ゴシック" w:eastAsia="ＭＳ ゴシック" w:hAnsi="ＭＳ ゴシック" w:hint="eastAsia"/>
          <w:sz w:val="20"/>
          <w:szCs w:val="20"/>
        </w:rPr>
        <w:t xml:space="preserve"> (</w:t>
      </w:r>
      <w:r w:rsidR="00C13918">
        <w:rPr>
          <w:sz w:val="20"/>
        </w:rPr>
        <w:t>1205</w:t>
      </w:r>
      <w:r w:rsidR="002531B0">
        <w:rPr>
          <w:sz w:val="20"/>
        </w:rPr>
        <w:t>)</w:t>
      </w:r>
      <w:r w:rsidR="00161994">
        <w:rPr>
          <w:rFonts w:hint="eastAsia"/>
          <w:sz w:val="20"/>
        </w:rPr>
        <w:t xml:space="preserve">　</w:t>
      </w:r>
      <w:r w:rsidR="00D55B39" w:rsidRPr="00D55B39">
        <w:t xml:space="preserve"> </w:t>
      </w:r>
      <w:r w:rsidR="00D55B39" w:rsidRPr="00D55B39">
        <w:rPr>
          <w:i/>
          <w:sz w:val="20"/>
        </w:rPr>
        <w:t>Enterococcus gallinarum</w:t>
      </w:r>
    </w:p>
    <w:p w:rsidR="00E73F24" w:rsidRDefault="00E73F24" w:rsidP="00B95537">
      <w:pPr>
        <w:rPr>
          <w:i/>
          <w:sz w:val="20"/>
          <w:szCs w:val="20"/>
        </w:rPr>
      </w:pPr>
    </w:p>
    <w:p w:rsidR="004D0B22" w:rsidRPr="00556319" w:rsidRDefault="004D0B22"/>
    <w:sectPr w:rsidR="004D0B22" w:rsidRPr="00556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0D" w:rsidRDefault="00F6370D" w:rsidP="0091281C">
      <w:r>
        <w:separator/>
      </w:r>
    </w:p>
  </w:endnote>
  <w:endnote w:type="continuationSeparator" w:id="0">
    <w:p w:rsidR="00F6370D" w:rsidRDefault="00F6370D" w:rsidP="0091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0D" w:rsidRDefault="00F6370D" w:rsidP="0091281C">
      <w:r>
        <w:separator/>
      </w:r>
    </w:p>
  </w:footnote>
  <w:footnote w:type="continuationSeparator" w:id="0">
    <w:p w:rsidR="00F6370D" w:rsidRDefault="00F6370D" w:rsidP="0091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E6F27"/>
    <w:multiLevelType w:val="hybridMultilevel"/>
    <w:tmpl w:val="4C48E58C"/>
    <w:lvl w:ilvl="0" w:tplc="648CED6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37"/>
    <w:rsid w:val="000741CC"/>
    <w:rsid w:val="00082118"/>
    <w:rsid w:val="0011460B"/>
    <w:rsid w:val="00161994"/>
    <w:rsid w:val="001752D0"/>
    <w:rsid w:val="00186829"/>
    <w:rsid w:val="00187B7F"/>
    <w:rsid w:val="002531B0"/>
    <w:rsid w:val="002F757A"/>
    <w:rsid w:val="00302B8E"/>
    <w:rsid w:val="003F36AB"/>
    <w:rsid w:val="00405058"/>
    <w:rsid w:val="00476127"/>
    <w:rsid w:val="004D0B22"/>
    <w:rsid w:val="004D20D7"/>
    <w:rsid w:val="0053552A"/>
    <w:rsid w:val="00556319"/>
    <w:rsid w:val="00615257"/>
    <w:rsid w:val="00632BFA"/>
    <w:rsid w:val="00640CB5"/>
    <w:rsid w:val="006571AB"/>
    <w:rsid w:val="006F039E"/>
    <w:rsid w:val="00705B51"/>
    <w:rsid w:val="007141B6"/>
    <w:rsid w:val="00777582"/>
    <w:rsid w:val="008D710D"/>
    <w:rsid w:val="0091281C"/>
    <w:rsid w:val="009B3020"/>
    <w:rsid w:val="009E4196"/>
    <w:rsid w:val="00AC1BA1"/>
    <w:rsid w:val="00AD2053"/>
    <w:rsid w:val="00AF34D0"/>
    <w:rsid w:val="00B33661"/>
    <w:rsid w:val="00B62063"/>
    <w:rsid w:val="00B95537"/>
    <w:rsid w:val="00BF3CAB"/>
    <w:rsid w:val="00C13918"/>
    <w:rsid w:val="00C474D9"/>
    <w:rsid w:val="00C6381E"/>
    <w:rsid w:val="00CB6652"/>
    <w:rsid w:val="00D55B39"/>
    <w:rsid w:val="00D567C4"/>
    <w:rsid w:val="00E53876"/>
    <w:rsid w:val="00E73F24"/>
    <w:rsid w:val="00F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281FD-DAAA-4A42-BBA6-EFB8B1D7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37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2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1C"/>
    <w:rPr>
      <w:rFonts w:ascii="Arial" w:eastAsia="ＭＳ Ｐゴシック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12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1C"/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2021-11-16T07:13:00Z</dcterms:created>
  <dcterms:modified xsi:type="dcterms:W3CDTF">2021-11-16T07:13:00Z</dcterms:modified>
</cp:coreProperties>
</file>